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AF8" w:rsidRPr="00854B36" w:rsidRDefault="00D35AF8" w:rsidP="0089190C">
      <w:pPr>
        <w:rPr>
          <w:rFonts w:ascii="Arial" w:hAnsi="Arial" w:cs="Arial"/>
          <w:sz w:val="22"/>
        </w:rPr>
      </w:pPr>
    </w:p>
    <w:p w:rsidR="00D35AF8" w:rsidRPr="00854B36" w:rsidRDefault="00454BF2" w:rsidP="00854B36">
      <w:pPr>
        <w:jc w:val="right"/>
        <w:rPr>
          <w:rFonts w:ascii="Myriad Pro" w:hAnsi="Myriad Pro" w:cs="Arial"/>
          <w:sz w:val="26"/>
          <w:szCs w:val="28"/>
          <w:lang w:val="en-GB"/>
        </w:rPr>
      </w:pPr>
      <w:r w:rsidRPr="00854B36">
        <w:rPr>
          <w:rFonts w:ascii="Myriad Pro" w:hAnsi="Myriad Pro" w:cs="Arial"/>
          <w:sz w:val="26"/>
          <w:lang w:val="en-GB"/>
        </w:rPr>
        <w:t>Press Release</w:t>
      </w:r>
    </w:p>
    <w:p w:rsidR="00854B36" w:rsidRPr="00854B36" w:rsidRDefault="00A86C54" w:rsidP="00854B36">
      <w:pPr>
        <w:jc w:val="right"/>
        <w:rPr>
          <w:rFonts w:ascii="Myriad Pro" w:hAnsi="Myriad Pro" w:cs="Arial"/>
          <w:sz w:val="22"/>
          <w:lang w:val="en-GB"/>
        </w:rPr>
      </w:pPr>
      <w:r>
        <w:rPr>
          <w:rFonts w:ascii="Myriad Pro" w:hAnsi="Myriad Pro" w:cs="Arial"/>
          <w:sz w:val="22"/>
          <w:lang w:val="en-GB"/>
        </w:rPr>
        <w:t>9</w:t>
      </w:r>
      <w:bookmarkStart w:id="0" w:name="_GoBack"/>
      <w:bookmarkEnd w:id="0"/>
      <w:r w:rsidR="00854B36" w:rsidRPr="009328EC">
        <w:rPr>
          <w:rFonts w:ascii="Myriad Pro" w:hAnsi="Myriad Pro" w:cs="Arial"/>
          <w:sz w:val="22"/>
          <w:lang w:val="en-GB"/>
        </w:rPr>
        <w:t xml:space="preserve"> </w:t>
      </w:r>
      <w:r w:rsidR="00653DEA" w:rsidRPr="009328EC">
        <w:rPr>
          <w:rFonts w:ascii="Myriad Pro" w:hAnsi="Myriad Pro" w:cs="Arial"/>
          <w:sz w:val="22"/>
          <w:lang w:val="en-GB"/>
        </w:rPr>
        <w:t>May</w:t>
      </w:r>
      <w:r w:rsidR="00854B36" w:rsidRPr="009328EC">
        <w:rPr>
          <w:rFonts w:ascii="Myriad Pro" w:hAnsi="Myriad Pro" w:cs="Arial"/>
          <w:sz w:val="22"/>
          <w:lang w:val="en-GB"/>
        </w:rPr>
        <w:t xml:space="preserve"> 2016</w:t>
      </w:r>
    </w:p>
    <w:p w:rsidR="00D35AF8" w:rsidRPr="00454BF2" w:rsidRDefault="00D35AF8" w:rsidP="0089190C">
      <w:pPr>
        <w:rPr>
          <w:rFonts w:ascii="Myriad Pro" w:hAnsi="Myriad Pro" w:cs="Arial"/>
          <w:lang w:val="en-GB"/>
        </w:rPr>
      </w:pPr>
    </w:p>
    <w:p w:rsidR="00854B36" w:rsidRDefault="00854B36" w:rsidP="000A6FE2">
      <w:pPr>
        <w:spacing w:line="276" w:lineRule="auto"/>
        <w:rPr>
          <w:rFonts w:ascii="Myriad Pro" w:eastAsia="Times New Roman" w:hAnsi="Myriad Pro" w:cs="Arial"/>
          <w:b/>
          <w:sz w:val="32"/>
          <w:szCs w:val="32"/>
          <w:lang w:val="en-GB"/>
        </w:rPr>
      </w:pPr>
    </w:p>
    <w:p w:rsidR="00203EB1" w:rsidRPr="00454BF2" w:rsidRDefault="00854B36" w:rsidP="00854B36">
      <w:pPr>
        <w:spacing w:line="276" w:lineRule="auto"/>
        <w:jc w:val="center"/>
        <w:rPr>
          <w:rFonts w:ascii="Myriad Pro" w:eastAsia="Times New Roman" w:hAnsi="Myriad Pro" w:cs="Arial"/>
          <w:b/>
          <w:sz w:val="32"/>
          <w:szCs w:val="32"/>
          <w:lang w:val="en-GB"/>
        </w:rPr>
      </w:pPr>
      <w:r>
        <w:rPr>
          <w:rFonts w:ascii="Myriad Pro" w:eastAsia="Times New Roman" w:hAnsi="Myriad Pro" w:cs="Arial"/>
          <w:b/>
          <w:sz w:val="32"/>
          <w:szCs w:val="32"/>
          <w:lang w:val="en-GB"/>
        </w:rPr>
        <w:t>Over</w:t>
      </w:r>
      <w:r w:rsidR="00454BF2">
        <w:rPr>
          <w:rFonts w:ascii="Myriad Pro" w:eastAsia="Times New Roman" w:hAnsi="Myriad Pro" w:cs="Arial"/>
          <w:b/>
          <w:sz w:val="32"/>
          <w:szCs w:val="32"/>
          <w:lang w:val="en-GB"/>
        </w:rPr>
        <w:t xml:space="preserve"> 90 percent of </w:t>
      </w:r>
      <w:proofErr w:type="spellStart"/>
      <w:r w:rsidR="00EC00A4" w:rsidRPr="00454BF2">
        <w:rPr>
          <w:rFonts w:ascii="Myriad Pro" w:eastAsia="Times New Roman" w:hAnsi="Myriad Pro" w:cs="Arial"/>
          <w:b/>
          <w:sz w:val="32"/>
          <w:szCs w:val="32"/>
          <w:lang w:val="en-GB"/>
        </w:rPr>
        <w:t>Metronom</w:t>
      </w:r>
      <w:proofErr w:type="spellEnd"/>
      <w:r w:rsidR="00203EB1" w:rsidRPr="00454BF2">
        <w:rPr>
          <w:rFonts w:ascii="Myriad Pro" w:eastAsia="Times New Roman" w:hAnsi="Myriad Pro" w:cs="Arial"/>
          <w:b/>
          <w:sz w:val="32"/>
          <w:szCs w:val="32"/>
          <w:lang w:val="en-GB"/>
        </w:rPr>
        <w:t xml:space="preserve"> Business </w:t>
      </w:r>
      <w:proofErr w:type="spellStart"/>
      <w:r w:rsidR="00203EB1" w:rsidRPr="00454BF2">
        <w:rPr>
          <w:rFonts w:ascii="Myriad Pro" w:eastAsia="Times New Roman" w:hAnsi="Myriad Pro" w:cs="Arial"/>
          <w:b/>
          <w:sz w:val="32"/>
          <w:szCs w:val="32"/>
          <w:lang w:val="en-GB"/>
        </w:rPr>
        <w:t>Center</w:t>
      </w:r>
      <w:proofErr w:type="spellEnd"/>
      <w:r w:rsidR="00EC00A4" w:rsidRPr="00454BF2">
        <w:rPr>
          <w:rFonts w:ascii="Myriad Pro" w:eastAsia="Times New Roman" w:hAnsi="Myriad Pro" w:cs="Arial"/>
          <w:b/>
          <w:sz w:val="32"/>
          <w:szCs w:val="32"/>
          <w:lang w:val="en-GB"/>
        </w:rPr>
        <w:t xml:space="preserve"> </w:t>
      </w:r>
      <w:r w:rsidR="00454BF2">
        <w:rPr>
          <w:rFonts w:ascii="Myriad Pro" w:eastAsia="Times New Roman" w:hAnsi="Myriad Pro" w:cs="Arial"/>
          <w:b/>
          <w:sz w:val="32"/>
          <w:szCs w:val="32"/>
          <w:lang w:val="en-GB"/>
        </w:rPr>
        <w:t>leased</w:t>
      </w:r>
      <w:r w:rsidR="00437F46">
        <w:rPr>
          <w:rFonts w:ascii="Myriad Pro" w:eastAsia="Times New Roman" w:hAnsi="Myriad Pro" w:cs="Arial"/>
          <w:b/>
          <w:sz w:val="32"/>
          <w:szCs w:val="32"/>
          <w:lang w:val="en-GB"/>
        </w:rPr>
        <w:t>,</w:t>
      </w:r>
      <w:r>
        <w:rPr>
          <w:rFonts w:ascii="Myriad Pro" w:eastAsia="Times New Roman" w:hAnsi="Myriad Pro" w:cs="Arial"/>
          <w:b/>
          <w:sz w:val="32"/>
          <w:szCs w:val="32"/>
          <w:lang w:val="en-GB"/>
        </w:rPr>
        <w:t xml:space="preserve"> with </w:t>
      </w:r>
      <w:r w:rsidRPr="00454BF2">
        <w:rPr>
          <w:rFonts w:ascii="Myriad Pro" w:eastAsia="Times New Roman" w:hAnsi="Myriad Pro" w:cs="Arial"/>
          <w:b/>
          <w:sz w:val="32"/>
          <w:szCs w:val="32"/>
          <w:lang w:val="en-GB"/>
        </w:rPr>
        <w:t>AbbVie</w:t>
      </w:r>
      <w:r w:rsidR="00097AAE">
        <w:rPr>
          <w:rFonts w:ascii="Myriad Pro" w:eastAsia="Times New Roman" w:hAnsi="Myriad Pro" w:cs="Arial"/>
          <w:b/>
          <w:sz w:val="32"/>
          <w:szCs w:val="32"/>
          <w:lang w:val="en-GB"/>
        </w:rPr>
        <w:t xml:space="preserve"> </w:t>
      </w:r>
      <w:r>
        <w:rPr>
          <w:rFonts w:ascii="Myriad Pro" w:eastAsia="Times New Roman" w:hAnsi="Myriad Pro" w:cs="Arial"/>
          <w:b/>
          <w:sz w:val="32"/>
          <w:szCs w:val="32"/>
          <w:lang w:val="en-GB"/>
        </w:rPr>
        <w:t xml:space="preserve">becoming the newest </w:t>
      </w:r>
      <w:r w:rsidR="00676F11">
        <w:rPr>
          <w:rFonts w:ascii="Myriad Pro" w:eastAsia="Times New Roman" w:hAnsi="Myriad Pro" w:cs="Arial"/>
          <w:b/>
          <w:sz w:val="32"/>
          <w:szCs w:val="32"/>
          <w:lang w:val="en-GB"/>
        </w:rPr>
        <w:t xml:space="preserve">occupier </w:t>
      </w:r>
    </w:p>
    <w:p w:rsidR="005C03EE" w:rsidRPr="00454BF2" w:rsidRDefault="005C03EE" w:rsidP="004651EF">
      <w:pPr>
        <w:spacing w:line="276" w:lineRule="auto"/>
        <w:jc w:val="both"/>
        <w:rPr>
          <w:rFonts w:ascii="Myriad Pro" w:eastAsia="Times New Roman" w:hAnsi="Myriad Pro" w:cs="Arial"/>
          <w:b/>
          <w:lang w:val="en-GB"/>
        </w:rPr>
      </w:pPr>
    </w:p>
    <w:p w:rsidR="00590840" w:rsidRPr="00454BF2" w:rsidRDefault="00437F46" w:rsidP="00DF2822">
      <w:pPr>
        <w:spacing w:line="280" w:lineRule="auto"/>
        <w:jc w:val="both"/>
        <w:rPr>
          <w:rFonts w:ascii="Myriad Pro" w:eastAsia="Times New Roman" w:hAnsi="Myriad Pro" w:cs="Arial"/>
          <w:b/>
          <w:lang w:val="en-GB"/>
        </w:rPr>
      </w:pPr>
      <w:r>
        <w:rPr>
          <w:rFonts w:ascii="Myriad Pro" w:eastAsia="Times New Roman" w:hAnsi="Myriad Pro" w:cs="Arial"/>
          <w:b/>
          <w:lang w:val="en-GB"/>
        </w:rPr>
        <w:t xml:space="preserve">HB </w:t>
      </w:r>
      <w:proofErr w:type="spellStart"/>
      <w:r>
        <w:rPr>
          <w:rFonts w:ascii="Myriad Pro" w:eastAsia="Times New Roman" w:hAnsi="Myriad Pro" w:cs="Arial"/>
          <w:b/>
          <w:lang w:val="en-GB"/>
        </w:rPr>
        <w:t>Reavis</w:t>
      </w:r>
      <w:proofErr w:type="spellEnd"/>
      <w:r>
        <w:rPr>
          <w:rFonts w:ascii="Myriad Pro" w:eastAsia="Times New Roman" w:hAnsi="Myriad Pro" w:cs="Arial"/>
          <w:b/>
          <w:lang w:val="en-GB"/>
        </w:rPr>
        <w:t xml:space="preserve">’ </w:t>
      </w:r>
      <w:proofErr w:type="spellStart"/>
      <w:r w:rsidR="00DE0351" w:rsidRPr="00454BF2">
        <w:rPr>
          <w:rFonts w:ascii="Myriad Pro" w:eastAsia="Times New Roman" w:hAnsi="Myriad Pro" w:cs="Arial"/>
          <w:b/>
          <w:lang w:val="en-GB"/>
        </w:rPr>
        <w:t>Metronom</w:t>
      </w:r>
      <w:proofErr w:type="spellEnd"/>
      <w:r w:rsidR="00DE0351" w:rsidRPr="00454BF2">
        <w:rPr>
          <w:rFonts w:ascii="Myriad Pro" w:eastAsia="Times New Roman" w:hAnsi="Myriad Pro" w:cs="Arial"/>
          <w:b/>
          <w:lang w:val="en-GB"/>
        </w:rPr>
        <w:t xml:space="preserve"> Business </w:t>
      </w:r>
      <w:proofErr w:type="spellStart"/>
      <w:r w:rsidR="00DE0351" w:rsidRPr="00454BF2">
        <w:rPr>
          <w:rFonts w:ascii="Myriad Pro" w:eastAsia="Times New Roman" w:hAnsi="Myriad Pro" w:cs="Arial"/>
          <w:b/>
          <w:lang w:val="en-GB"/>
        </w:rPr>
        <w:t>Center</w:t>
      </w:r>
      <w:proofErr w:type="spellEnd"/>
      <w:r w:rsidR="00DE0351" w:rsidRPr="00454BF2">
        <w:rPr>
          <w:rFonts w:ascii="Myriad Pro" w:eastAsia="Times New Roman" w:hAnsi="Myriad Pro" w:cs="Arial"/>
          <w:b/>
          <w:lang w:val="en-GB"/>
        </w:rPr>
        <w:t xml:space="preserve"> </w:t>
      </w:r>
      <w:r>
        <w:rPr>
          <w:rFonts w:ascii="Myriad Pro" w:eastAsia="Times New Roman" w:hAnsi="Myriad Pro" w:cs="Arial"/>
          <w:b/>
          <w:lang w:val="en-GB"/>
        </w:rPr>
        <w:t xml:space="preserve">has </w:t>
      </w:r>
      <w:r w:rsidR="00570830">
        <w:rPr>
          <w:rFonts w:ascii="Myriad Pro" w:eastAsia="Times New Roman" w:hAnsi="Myriad Pro" w:cs="Arial"/>
          <w:b/>
          <w:lang w:val="en-GB"/>
        </w:rPr>
        <w:t>secured</w:t>
      </w:r>
      <w:r w:rsidR="007C03C4">
        <w:rPr>
          <w:rFonts w:ascii="Myriad Pro" w:eastAsia="Times New Roman" w:hAnsi="Myriad Pro" w:cs="Arial"/>
          <w:b/>
          <w:lang w:val="en-GB"/>
        </w:rPr>
        <w:t xml:space="preserve"> another </w:t>
      </w:r>
      <w:r w:rsidR="001F6941">
        <w:rPr>
          <w:rFonts w:ascii="Myriad Pro" w:eastAsia="Times New Roman" w:hAnsi="Myriad Pro" w:cs="Arial"/>
          <w:b/>
          <w:lang w:val="en-GB"/>
        </w:rPr>
        <w:t>client</w:t>
      </w:r>
      <w:r w:rsidR="00DE0351" w:rsidRPr="00454BF2">
        <w:rPr>
          <w:rFonts w:ascii="Myriad Pro" w:eastAsia="Times New Roman" w:hAnsi="Myriad Pro" w:cs="Arial"/>
          <w:b/>
          <w:lang w:val="en-GB"/>
        </w:rPr>
        <w:t xml:space="preserve">. </w:t>
      </w:r>
      <w:r w:rsidR="005910AF">
        <w:rPr>
          <w:rFonts w:ascii="Myriad Pro" w:eastAsia="Times New Roman" w:hAnsi="Myriad Pro" w:cs="Arial"/>
          <w:b/>
          <w:lang w:val="en-GB"/>
        </w:rPr>
        <w:t>The</w:t>
      </w:r>
      <w:r w:rsidR="00CE690F">
        <w:rPr>
          <w:rFonts w:ascii="Myriad Pro" w:eastAsia="Times New Roman" w:hAnsi="Myriad Pro" w:cs="Arial" w:hint="eastAsia"/>
          <w:b/>
          <w:lang w:val="en-GB"/>
        </w:rPr>
        <w:t> </w:t>
      </w:r>
      <w:r w:rsidR="005910AF">
        <w:rPr>
          <w:rFonts w:ascii="Myriad Pro" w:eastAsia="Times New Roman" w:hAnsi="Myriad Pro" w:cs="Arial"/>
          <w:b/>
          <w:lang w:val="en-GB"/>
        </w:rPr>
        <w:t>international biopharmaceutical company A</w:t>
      </w:r>
      <w:r w:rsidR="00FE5102" w:rsidRPr="00454BF2">
        <w:rPr>
          <w:rFonts w:ascii="Myriad Pro" w:eastAsia="Times New Roman" w:hAnsi="Myriad Pro" w:cs="Arial"/>
          <w:b/>
          <w:lang w:val="en-GB"/>
        </w:rPr>
        <w:t xml:space="preserve">bbVie, </w:t>
      </w:r>
      <w:r w:rsidR="005910AF">
        <w:rPr>
          <w:rFonts w:ascii="Myriad Pro" w:eastAsia="Times New Roman" w:hAnsi="Myriad Pro" w:cs="Arial"/>
          <w:b/>
          <w:lang w:val="en-GB"/>
        </w:rPr>
        <w:t>which is involved in the research and</w:t>
      </w:r>
      <w:r w:rsidR="00CE690F">
        <w:rPr>
          <w:rFonts w:ascii="Myriad Pro" w:eastAsia="Times New Roman" w:hAnsi="Myriad Pro" w:cs="Arial" w:hint="eastAsia"/>
          <w:b/>
          <w:lang w:val="en-GB"/>
        </w:rPr>
        <w:t> </w:t>
      </w:r>
      <w:r w:rsidR="005910AF">
        <w:rPr>
          <w:rFonts w:ascii="Myriad Pro" w:eastAsia="Times New Roman" w:hAnsi="Myriad Pro" w:cs="Arial"/>
          <w:b/>
          <w:lang w:val="en-GB"/>
        </w:rPr>
        <w:t>development of new medic</w:t>
      </w:r>
      <w:r w:rsidR="00570830">
        <w:rPr>
          <w:rFonts w:ascii="Myriad Pro" w:eastAsia="Times New Roman" w:hAnsi="Myriad Pro" w:cs="Arial"/>
          <w:b/>
          <w:lang w:val="en-GB"/>
        </w:rPr>
        <w:t>ations</w:t>
      </w:r>
      <w:r w:rsidR="005910AF">
        <w:rPr>
          <w:rFonts w:ascii="Myriad Pro" w:eastAsia="Times New Roman" w:hAnsi="Myriad Pro" w:cs="Arial"/>
          <w:b/>
          <w:lang w:val="en-GB"/>
        </w:rPr>
        <w:t xml:space="preserve">, </w:t>
      </w:r>
      <w:r>
        <w:rPr>
          <w:rFonts w:ascii="Myriad Pro" w:eastAsia="Times New Roman" w:hAnsi="Myriad Pro" w:cs="Arial"/>
          <w:b/>
          <w:lang w:val="en-GB"/>
        </w:rPr>
        <w:t xml:space="preserve">has </w:t>
      </w:r>
      <w:r w:rsidR="009839F2">
        <w:rPr>
          <w:rFonts w:ascii="Myriad Pro" w:eastAsia="Times New Roman" w:hAnsi="Myriad Pro" w:cs="Arial"/>
          <w:b/>
          <w:lang w:val="en-GB"/>
        </w:rPr>
        <w:t>moved</w:t>
      </w:r>
      <w:r w:rsidR="005910AF">
        <w:rPr>
          <w:rFonts w:ascii="Myriad Pro" w:eastAsia="Times New Roman" w:hAnsi="Myriad Pro" w:cs="Arial"/>
          <w:b/>
          <w:lang w:val="en-GB"/>
        </w:rPr>
        <w:t xml:space="preserve"> from its </w:t>
      </w:r>
      <w:r w:rsidR="009839F2">
        <w:rPr>
          <w:rFonts w:ascii="Myriad Pro" w:eastAsia="Times New Roman" w:hAnsi="Myriad Pro" w:cs="Arial"/>
          <w:b/>
          <w:lang w:val="en-GB"/>
        </w:rPr>
        <w:t>former</w:t>
      </w:r>
      <w:r w:rsidR="005910AF">
        <w:rPr>
          <w:rFonts w:ascii="Myriad Pro" w:eastAsia="Times New Roman" w:hAnsi="Myriad Pro" w:cs="Arial"/>
          <w:b/>
          <w:lang w:val="en-GB"/>
        </w:rPr>
        <w:t xml:space="preserve"> office</w:t>
      </w:r>
      <w:r w:rsidR="003A1ACA">
        <w:rPr>
          <w:rFonts w:ascii="Myriad Pro" w:eastAsia="Times New Roman" w:hAnsi="Myriad Pro" w:cs="Arial"/>
          <w:b/>
          <w:lang w:val="en-GB"/>
        </w:rPr>
        <w:t xml:space="preserve"> on </w:t>
      </w:r>
      <w:proofErr w:type="spellStart"/>
      <w:r w:rsidR="00185582" w:rsidRPr="00454BF2">
        <w:rPr>
          <w:rFonts w:ascii="Myriad Pro" w:eastAsia="Times New Roman" w:hAnsi="Myriad Pro" w:cs="Arial"/>
          <w:b/>
          <w:lang w:val="en-GB"/>
        </w:rPr>
        <w:t>Evropsk</w:t>
      </w:r>
      <w:proofErr w:type="spellEnd"/>
      <w:r w:rsidR="00CE690F">
        <w:rPr>
          <w:rFonts w:ascii="Myriad Pro" w:eastAsia="Times New Roman" w:hAnsi="Myriad Pro" w:cs="Arial"/>
          <w:b/>
        </w:rPr>
        <w:t>á</w:t>
      </w:r>
      <w:r w:rsidR="003A1ACA">
        <w:rPr>
          <w:rFonts w:ascii="Myriad Pro" w:eastAsia="Times New Roman" w:hAnsi="Myriad Pro" w:cs="Arial"/>
          <w:b/>
        </w:rPr>
        <w:t xml:space="preserve"> </w:t>
      </w:r>
      <w:r w:rsidR="003A1ACA">
        <w:rPr>
          <w:rFonts w:ascii="Myriad Pro" w:eastAsia="Times New Roman" w:hAnsi="Myriad Pro" w:cs="Arial"/>
          <w:b/>
          <w:lang w:val="en-US"/>
        </w:rPr>
        <w:t>Street</w:t>
      </w:r>
      <w:r w:rsidR="005C3510" w:rsidRPr="00454BF2">
        <w:rPr>
          <w:rFonts w:ascii="Myriad Pro" w:eastAsia="Times New Roman" w:hAnsi="Myriad Pro" w:cs="Arial"/>
          <w:b/>
          <w:lang w:val="en-GB"/>
        </w:rPr>
        <w:t xml:space="preserve"> </w:t>
      </w:r>
      <w:r w:rsidR="003A1ACA">
        <w:rPr>
          <w:rFonts w:ascii="Myriad Pro" w:eastAsia="Times New Roman" w:hAnsi="Myriad Pro" w:cs="Arial"/>
          <w:b/>
          <w:lang w:val="en-GB"/>
        </w:rPr>
        <w:t>t</w:t>
      </w:r>
      <w:r w:rsidR="00185582" w:rsidRPr="00454BF2">
        <w:rPr>
          <w:rFonts w:ascii="Myriad Pro" w:eastAsia="Times New Roman" w:hAnsi="Myriad Pro" w:cs="Arial"/>
          <w:b/>
          <w:lang w:val="en-GB"/>
        </w:rPr>
        <w:t>o</w:t>
      </w:r>
      <w:r w:rsidR="001F6941">
        <w:rPr>
          <w:rFonts w:ascii="Myriad Pro" w:eastAsia="Times New Roman" w:hAnsi="Myriad Pro" w:cs="Arial"/>
          <w:b/>
          <w:lang w:val="en-GB"/>
        </w:rPr>
        <w:t xml:space="preserve"> 1,600</w:t>
      </w:r>
      <w:r>
        <w:rPr>
          <w:rFonts w:ascii="Myriad Pro" w:eastAsia="Times New Roman" w:hAnsi="Myriad Pro" w:cs="Arial"/>
          <w:b/>
          <w:lang w:val="en-GB"/>
        </w:rPr>
        <w:t xml:space="preserve"> </w:t>
      </w:r>
      <w:proofErr w:type="spellStart"/>
      <w:r>
        <w:rPr>
          <w:rFonts w:ascii="Myriad Pro" w:eastAsia="Times New Roman" w:hAnsi="Myriad Pro" w:cs="Arial"/>
          <w:b/>
          <w:lang w:val="en-GB"/>
        </w:rPr>
        <w:t>sq</w:t>
      </w:r>
      <w:proofErr w:type="spellEnd"/>
      <w:r w:rsidR="003D3CE5">
        <w:rPr>
          <w:rFonts w:ascii="Myriad Pro" w:eastAsia="Times New Roman" w:hAnsi="Myriad Pro" w:cs="Arial"/>
          <w:b/>
          <w:lang w:val="en-GB"/>
        </w:rPr>
        <w:t xml:space="preserve"> </w:t>
      </w:r>
      <w:r>
        <w:rPr>
          <w:rFonts w:ascii="Myriad Pro" w:eastAsia="Times New Roman" w:hAnsi="Myriad Pro" w:cs="Arial"/>
          <w:b/>
          <w:lang w:val="en-GB"/>
        </w:rPr>
        <w:t xml:space="preserve">m of HB </w:t>
      </w:r>
      <w:proofErr w:type="spellStart"/>
      <w:r>
        <w:rPr>
          <w:rFonts w:ascii="Myriad Pro" w:eastAsia="Times New Roman" w:hAnsi="Myriad Pro" w:cs="Arial"/>
          <w:b/>
          <w:lang w:val="en-GB"/>
        </w:rPr>
        <w:t>Reavis</w:t>
      </w:r>
      <w:proofErr w:type="spellEnd"/>
      <w:r>
        <w:rPr>
          <w:rFonts w:ascii="Myriad Pro" w:eastAsia="Times New Roman" w:hAnsi="Myriad Pro" w:cs="Arial"/>
          <w:b/>
          <w:lang w:val="en-GB"/>
        </w:rPr>
        <w:t xml:space="preserve">’ </w:t>
      </w:r>
      <w:r w:rsidR="000A6FE2">
        <w:rPr>
          <w:rFonts w:ascii="Myriad Pro" w:eastAsia="Times New Roman" w:hAnsi="Myriad Pro" w:cs="Arial"/>
          <w:b/>
          <w:lang w:val="en-GB"/>
        </w:rPr>
        <w:t>scheme</w:t>
      </w:r>
      <w:r>
        <w:rPr>
          <w:rFonts w:ascii="Myriad Pro" w:eastAsia="Times New Roman" w:hAnsi="Myriad Pro" w:cs="Arial"/>
          <w:b/>
          <w:lang w:val="en-GB"/>
        </w:rPr>
        <w:t>, located in Prague 5</w:t>
      </w:r>
      <w:r w:rsidR="004C4B19" w:rsidRPr="00454BF2">
        <w:rPr>
          <w:rFonts w:ascii="Myriad Pro" w:eastAsia="Times New Roman" w:hAnsi="Myriad Pro" w:cs="Arial"/>
          <w:b/>
          <w:lang w:val="en-GB"/>
        </w:rPr>
        <w:t>.</w:t>
      </w:r>
      <w:r>
        <w:rPr>
          <w:rFonts w:ascii="Myriad Pro" w:eastAsia="Times New Roman" w:hAnsi="Myriad Pro" w:cs="Arial"/>
          <w:b/>
          <w:lang w:val="en-GB"/>
        </w:rPr>
        <w:t xml:space="preserve"> </w:t>
      </w:r>
      <w:r w:rsidR="00505802">
        <w:rPr>
          <w:rFonts w:ascii="Myriad Pro" w:eastAsia="Times New Roman" w:hAnsi="Myriad Pro" w:cs="Arial"/>
          <w:b/>
          <w:lang w:val="en-GB"/>
        </w:rPr>
        <w:t xml:space="preserve">After the recent record-breaking lease of </w:t>
      </w:r>
      <w:r w:rsidR="003D006E" w:rsidRPr="00454BF2">
        <w:rPr>
          <w:rFonts w:ascii="Myriad Pro" w:eastAsia="Times New Roman" w:hAnsi="Myriad Pro" w:cs="Arial"/>
          <w:b/>
          <w:lang w:val="en-GB"/>
        </w:rPr>
        <w:t>24 900</w:t>
      </w:r>
      <w:r w:rsidR="00D7038C">
        <w:rPr>
          <w:rFonts w:ascii="Myriad Pro" w:eastAsia="Times New Roman" w:hAnsi="Myriad Pro" w:cs="Arial"/>
          <w:b/>
          <w:lang w:val="en-GB"/>
        </w:rPr>
        <w:t xml:space="preserve"> </w:t>
      </w:r>
      <w:proofErr w:type="spellStart"/>
      <w:r w:rsidR="00D7038C">
        <w:rPr>
          <w:rFonts w:ascii="Myriad Pro" w:eastAsia="Times New Roman" w:hAnsi="Myriad Pro" w:cs="Arial"/>
          <w:b/>
          <w:lang w:val="en-GB"/>
        </w:rPr>
        <w:t>sq</w:t>
      </w:r>
      <w:proofErr w:type="spellEnd"/>
      <w:r w:rsidR="003D3CE5">
        <w:rPr>
          <w:rFonts w:ascii="Myriad Pro" w:eastAsia="Times New Roman" w:hAnsi="Myriad Pro" w:cs="Arial"/>
          <w:b/>
          <w:lang w:val="en-GB"/>
        </w:rPr>
        <w:t xml:space="preserve"> </w:t>
      </w:r>
      <w:r w:rsidR="00D7038C">
        <w:rPr>
          <w:rFonts w:ascii="Myriad Pro" w:eastAsia="Times New Roman" w:hAnsi="Myriad Pro" w:cs="Arial"/>
          <w:b/>
          <w:lang w:val="en-GB"/>
        </w:rPr>
        <w:t>m</w:t>
      </w:r>
      <w:r w:rsidR="003D006E" w:rsidRPr="00454BF2">
        <w:rPr>
          <w:rFonts w:ascii="Myriad Pro" w:eastAsia="Times New Roman" w:hAnsi="Myriad Pro" w:cs="Arial"/>
          <w:b/>
          <w:lang w:val="en-GB"/>
        </w:rPr>
        <w:t xml:space="preserve"> </w:t>
      </w:r>
      <w:r w:rsidR="00505802">
        <w:rPr>
          <w:rFonts w:ascii="Myriad Pro" w:eastAsia="Times New Roman" w:hAnsi="Myriad Pro" w:cs="Arial"/>
          <w:b/>
          <w:lang w:val="en-GB"/>
        </w:rPr>
        <w:t xml:space="preserve">to </w:t>
      </w:r>
      <w:r w:rsidR="003D006E" w:rsidRPr="00454BF2">
        <w:rPr>
          <w:rFonts w:ascii="Myriad Pro" w:eastAsia="Times New Roman" w:hAnsi="Myriad Pro" w:cs="Arial"/>
          <w:b/>
          <w:lang w:val="en-GB"/>
        </w:rPr>
        <w:t>SAP</w:t>
      </w:r>
      <w:r w:rsidR="00BE1244">
        <w:rPr>
          <w:rFonts w:ascii="Myriad Pro" w:eastAsia="Times New Roman" w:hAnsi="Myriad Pro" w:cs="Arial"/>
          <w:b/>
          <w:lang w:val="en-GB"/>
        </w:rPr>
        <w:t>,</w:t>
      </w:r>
      <w:r w:rsidR="00505802">
        <w:rPr>
          <w:rFonts w:ascii="Myriad Pro" w:eastAsia="Times New Roman" w:hAnsi="Myriad Pro" w:cs="Arial"/>
          <w:b/>
          <w:lang w:val="en-GB"/>
        </w:rPr>
        <w:t xml:space="preserve"> the</w:t>
      </w:r>
      <w:r w:rsidR="00B84949">
        <w:rPr>
          <w:rFonts w:ascii="Myriad Pro" w:eastAsia="Times New Roman" w:hAnsi="Myriad Pro" w:cs="Arial"/>
          <w:b/>
          <w:lang w:val="en-GB"/>
        </w:rPr>
        <w:t> </w:t>
      </w:r>
      <w:proofErr w:type="spellStart"/>
      <w:r w:rsidR="00E26E75" w:rsidRPr="00454BF2">
        <w:rPr>
          <w:rFonts w:ascii="Myriad Pro" w:eastAsia="Times New Roman" w:hAnsi="Myriad Pro" w:cs="Arial"/>
          <w:b/>
          <w:lang w:val="en-GB"/>
        </w:rPr>
        <w:t>Metronom</w:t>
      </w:r>
      <w:proofErr w:type="spellEnd"/>
      <w:r w:rsidR="00505802">
        <w:rPr>
          <w:rFonts w:ascii="Myriad Pro" w:eastAsia="Times New Roman" w:hAnsi="Myriad Pro" w:cs="Arial"/>
          <w:b/>
          <w:lang w:val="en-GB"/>
        </w:rPr>
        <w:t xml:space="preserve"> building is </w:t>
      </w:r>
      <w:r>
        <w:rPr>
          <w:rFonts w:ascii="Myriad Pro" w:eastAsia="Times New Roman" w:hAnsi="Myriad Pro" w:cs="Arial"/>
          <w:b/>
          <w:lang w:val="en-GB"/>
        </w:rPr>
        <w:t xml:space="preserve">now </w:t>
      </w:r>
      <w:r w:rsidR="00505802">
        <w:rPr>
          <w:rFonts w:ascii="Myriad Pro" w:eastAsia="Times New Roman" w:hAnsi="Myriad Pro" w:cs="Arial"/>
          <w:b/>
          <w:lang w:val="en-GB"/>
        </w:rPr>
        <w:t xml:space="preserve">more than </w:t>
      </w:r>
      <w:r w:rsidR="003D006E" w:rsidRPr="00454BF2">
        <w:rPr>
          <w:rFonts w:ascii="Myriad Pro" w:eastAsia="Times New Roman" w:hAnsi="Myriad Pro" w:cs="Arial"/>
          <w:b/>
          <w:lang w:val="en-GB"/>
        </w:rPr>
        <w:t>90</w:t>
      </w:r>
      <w:r w:rsidR="00676F11">
        <w:rPr>
          <w:rFonts w:ascii="Myriad Pro" w:eastAsia="Times New Roman" w:hAnsi="Myriad Pro" w:cs="Arial"/>
          <w:b/>
          <w:lang w:val="en-GB"/>
        </w:rPr>
        <w:t xml:space="preserve"> percent</w:t>
      </w:r>
      <w:r w:rsidR="00505802">
        <w:rPr>
          <w:rFonts w:ascii="Myriad Pro" w:eastAsia="Times New Roman" w:hAnsi="Myriad Pro" w:cs="Arial"/>
          <w:b/>
          <w:lang w:val="en-GB"/>
        </w:rPr>
        <w:t xml:space="preserve"> occupied</w:t>
      </w:r>
      <w:r w:rsidR="003D006E" w:rsidRPr="00454BF2">
        <w:rPr>
          <w:rFonts w:ascii="Myriad Pro" w:eastAsia="Times New Roman" w:hAnsi="Myriad Pro" w:cs="Arial"/>
          <w:b/>
          <w:lang w:val="en-GB"/>
        </w:rPr>
        <w:t>.</w:t>
      </w:r>
      <w:r w:rsidR="004C4B19" w:rsidRPr="00454BF2">
        <w:rPr>
          <w:rFonts w:ascii="Myriad Pro" w:eastAsia="Times New Roman" w:hAnsi="Myriad Pro" w:cs="Arial"/>
          <w:b/>
          <w:lang w:val="en-GB"/>
        </w:rPr>
        <w:t xml:space="preserve"> </w:t>
      </w:r>
    </w:p>
    <w:p w:rsidR="00676F11" w:rsidRPr="00454BF2" w:rsidRDefault="00676F11" w:rsidP="00676F11">
      <w:pPr>
        <w:spacing w:line="280" w:lineRule="auto"/>
        <w:jc w:val="both"/>
        <w:rPr>
          <w:rFonts w:ascii="Myriad Pro" w:eastAsia="Times New Roman" w:hAnsi="Myriad Pro" w:cs="Arial"/>
          <w:lang w:val="en-GB"/>
        </w:rPr>
      </w:pPr>
    </w:p>
    <w:p w:rsidR="001F6941" w:rsidRPr="00454BF2" w:rsidRDefault="00623799" w:rsidP="001F6941">
      <w:pPr>
        <w:spacing w:line="280" w:lineRule="auto"/>
        <w:jc w:val="both"/>
        <w:rPr>
          <w:rFonts w:ascii="Myriad Pro" w:eastAsia="Times New Roman" w:hAnsi="Myriad Pro" w:cs="Arial"/>
          <w:lang w:val="en-GB"/>
        </w:rPr>
      </w:pPr>
      <w:r>
        <w:rPr>
          <w:rFonts w:ascii="Myriad Pro" w:eastAsia="Times New Roman" w:hAnsi="Myriad Pro" w:cs="Arial"/>
          <w:lang w:val="en-GB"/>
        </w:rPr>
        <w:t>AbbVie</w:t>
      </w:r>
      <w:r w:rsidRPr="00623799">
        <w:rPr>
          <w:rFonts w:ascii="Myriad Pro" w:eastAsia="Times New Roman" w:hAnsi="Myriad Pro" w:cs="Arial"/>
          <w:lang w:val="en-GB"/>
        </w:rPr>
        <w:t xml:space="preserve"> originated in 2013 as a </w:t>
      </w:r>
      <w:hyperlink r:id="rId7" w:tooltip="Corporate spin-off" w:history="1">
        <w:r w:rsidRPr="00623799">
          <w:rPr>
            <w:rFonts w:ascii="Myriad Pro" w:eastAsia="Times New Roman" w:hAnsi="Myriad Pro" w:cs="Arial"/>
            <w:lang w:val="en-GB"/>
          </w:rPr>
          <w:t>spin-off</w:t>
        </w:r>
      </w:hyperlink>
      <w:r w:rsidRPr="00623799">
        <w:rPr>
          <w:rFonts w:ascii="Myriad Pro" w:eastAsia="Times New Roman" w:hAnsi="Myriad Pro" w:cs="Arial"/>
          <w:lang w:val="en-GB"/>
        </w:rPr>
        <w:t xml:space="preserve"> of </w:t>
      </w:r>
      <w:hyperlink r:id="rId8" w:tooltip="Abbott Laboratories" w:history="1">
        <w:r w:rsidRPr="00623799">
          <w:rPr>
            <w:rFonts w:ascii="Myriad Pro" w:eastAsia="Times New Roman" w:hAnsi="Myriad Pro" w:cs="Arial"/>
            <w:lang w:val="en-GB"/>
          </w:rPr>
          <w:t>Abbott Laboratories</w:t>
        </w:r>
      </w:hyperlink>
      <w:r w:rsidRPr="00623799">
        <w:rPr>
          <w:rFonts w:ascii="Myriad Pro" w:eastAsia="Times New Roman" w:hAnsi="Myriad Pro" w:cs="Arial"/>
          <w:lang w:val="en-GB"/>
        </w:rPr>
        <w:t>.</w:t>
      </w:r>
      <w:r w:rsidR="001F6941" w:rsidRPr="00454BF2">
        <w:rPr>
          <w:rFonts w:ascii="Myriad Pro" w:eastAsia="Times New Roman" w:hAnsi="Myriad Pro" w:cs="Arial"/>
          <w:lang w:val="en-GB"/>
        </w:rPr>
        <w:t xml:space="preserve"> </w:t>
      </w:r>
      <w:r w:rsidR="001F6941">
        <w:rPr>
          <w:rFonts w:ascii="Myriad Pro" w:eastAsia="Times New Roman" w:hAnsi="Myriad Pro" w:cs="Arial"/>
          <w:lang w:val="en-GB"/>
        </w:rPr>
        <w:t>It uses cutting-edge b</w:t>
      </w:r>
      <w:r w:rsidR="001F6941" w:rsidRPr="00454BF2">
        <w:rPr>
          <w:rFonts w:ascii="Myriad Pro" w:eastAsia="Times New Roman" w:hAnsi="Myriad Pro" w:cs="Arial"/>
          <w:lang w:val="en-GB"/>
        </w:rPr>
        <w:t>iotechnolog</w:t>
      </w:r>
      <w:r w:rsidR="001F6941">
        <w:rPr>
          <w:rFonts w:ascii="Myriad Pro" w:eastAsia="Times New Roman" w:hAnsi="Myriad Pro" w:cs="Arial"/>
          <w:lang w:val="en-GB"/>
        </w:rPr>
        <w:t>y</w:t>
      </w:r>
      <w:r w:rsidR="001F6941" w:rsidRPr="00454BF2">
        <w:rPr>
          <w:rFonts w:ascii="Myriad Pro" w:eastAsia="Times New Roman" w:hAnsi="Myriad Pro" w:cs="Arial"/>
          <w:lang w:val="en-GB"/>
        </w:rPr>
        <w:t xml:space="preserve"> </w:t>
      </w:r>
      <w:r w:rsidR="001F6941">
        <w:rPr>
          <w:rFonts w:ascii="Myriad Pro" w:eastAsia="Times New Roman" w:hAnsi="Myriad Pro" w:cs="Arial"/>
          <w:lang w:val="en-GB"/>
        </w:rPr>
        <w:t>and</w:t>
      </w:r>
      <w:r w:rsidR="003965AC">
        <w:rPr>
          <w:rFonts w:ascii="Myriad Pro" w:eastAsia="Times New Roman" w:hAnsi="Myriad Pro" w:cs="Arial"/>
          <w:lang w:val="en-GB"/>
        </w:rPr>
        <w:t> </w:t>
      </w:r>
      <w:r w:rsidR="001F6941">
        <w:rPr>
          <w:rFonts w:ascii="Myriad Pro" w:eastAsia="Times New Roman" w:hAnsi="Myriad Pro" w:cs="Arial"/>
          <w:lang w:val="en-GB"/>
        </w:rPr>
        <w:t>years of professional experience to research and develop modern medicines that help to solve the</w:t>
      </w:r>
      <w:r w:rsidR="001F6941">
        <w:rPr>
          <w:rFonts w:ascii="Myriad Pro" w:eastAsia="Times New Roman" w:hAnsi="Myriad Pro" w:cs="Arial" w:hint="eastAsia"/>
          <w:lang w:val="en-GB"/>
        </w:rPr>
        <w:t> </w:t>
      </w:r>
      <w:r w:rsidR="001F6941">
        <w:rPr>
          <w:rFonts w:ascii="Myriad Pro" w:eastAsia="Times New Roman" w:hAnsi="Myriad Pro" w:cs="Arial"/>
          <w:lang w:val="en-GB"/>
        </w:rPr>
        <w:t>world’s most serious diseases</w:t>
      </w:r>
      <w:r w:rsidR="001F6941" w:rsidRPr="00454BF2">
        <w:rPr>
          <w:rFonts w:ascii="Myriad Pro" w:eastAsia="Times New Roman" w:hAnsi="Myriad Pro" w:cs="Arial"/>
          <w:lang w:val="en-GB"/>
        </w:rPr>
        <w:t>.</w:t>
      </w:r>
      <w:r w:rsidR="001F6941">
        <w:rPr>
          <w:rFonts w:ascii="Myriad Pro" w:eastAsia="Times New Roman" w:hAnsi="Myriad Pro" w:cs="Arial"/>
          <w:lang w:val="en-GB"/>
        </w:rPr>
        <w:t xml:space="preserve"> Together with its subsidiary </w:t>
      </w:r>
      <w:proofErr w:type="spellStart"/>
      <w:r w:rsidR="001F6941" w:rsidRPr="00454BF2">
        <w:rPr>
          <w:rFonts w:ascii="Myriad Pro" w:eastAsia="Times New Roman" w:hAnsi="Myriad Pro" w:cs="Arial"/>
          <w:lang w:val="en-GB"/>
        </w:rPr>
        <w:t>Pharmacyclics</w:t>
      </w:r>
      <w:proofErr w:type="spellEnd"/>
      <w:r w:rsidR="001F6941" w:rsidRPr="00454BF2">
        <w:rPr>
          <w:rFonts w:ascii="Myriad Pro" w:eastAsia="Times New Roman" w:hAnsi="Myriad Pro" w:cs="Arial"/>
          <w:lang w:val="en-GB"/>
        </w:rPr>
        <w:t xml:space="preserve"> </w:t>
      </w:r>
      <w:r w:rsidR="001F6941">
        <w:rPr>
          <w:rFonts w:ascii="Myriad Pro" w:eastAsia="Times New Roman" w:hAnsi="Myriad Pro" w:cs="Arial"/>
          <w:lang w:val="en-GB"/>
        </w:rPr>
        <w:t>it employs approximately 28 000 people across the world and sells medicines in more than 170 countries</w:t>
      </w:r>
      <w:r w:rsidR="001F6941" w:rsidRPr="00454BF2">
        <w:rPr>
          <w:rFonts w:ascii="Myriad Pro" w:eastAsia="Times New Roman" w:hAnsi="Myriad Pro" w:cs="Arial"/>
          <w:lang w:val="en-GB"/>
        </w:rPr>
        <w:t xml:space="preserve">.  </w:t>
      </w:r>
    </w:p>
    <w:p w:rsidR="001F6941" w:rsidRDefault="001F6941" w:rsidP="00676F11">
      <w:pPr>
        <w:spacing w:line="278" w:lineRule="auto"/>
        <w:jc w:val="both"/>
        <w:rPr>
          <w:rFonts w:ascii="Myriad Pro" w:eastAsia="Times New Roman" w:hAnsi="Myriad Pro" w:cs="Arial"/>
          <w:lang w:val="en-GB"/>
        </w:rPr>
      </w:pPr>
    </w:p>
    <w:p w:rsidR="00DE6F3A" w:rsidRPr="0017761F" w:rsidRDefault="00BE1244" w:rsidP="00DE6F3A">
      <w:pPr>
        <w:spacing w:line="280" w:lineRule="auto"/>
        <w:jc w:val="both"/>
        <w:rPr>
          <w:rFonts w:ascii="Myriad Pro" w:eastAsia="Times New Roman" w:hAnsi="Myriad Pro" w:cs="Arial"/>
          <w:i/>
          <w:lang w:val="en-GB"/>
        </w:rPr>
      </w:pPr>
      <w:r w:rsidRPr="00454BF2">
        <w:rPr>
          <w:rFonts w:ascii="Myriad Pro" w:eastAsia="Times New Roman" w:hAnsi="Myriad Pro" w:cs="Arial"/>
          <w:lang w:val="en-GB"/>
        </w:rPr>
        <w:t xml:space="preserve">Petr Herman, </w:t>
      </w:r>
      <w:r>
        <w:rPr>
          <w:rFonts w:ascii="Myriad Pro" w:eastAsia="Times New Roman" w:hAnsi="Myriad Pro" w:cs="Arial"/>
          <w:lang w:val="en-GB"/>
        </w:rPr>
        <w:t xml:space="preserve">the </w:t>
      </w:r>
      <w:r w:rsidR="00C931E4">
        <w:rPr>
          <w:rFonts w:ascii="Myriad Pro" w:eastAsia="Times New Roman" w:hAnsi="Myriad Pro" w:cs="Arial"/>
          <w:lang w:val="en-GB"/>
        </w:rPr>
        <w:t xml:space="preserve">Country CEO </w:t>
      </w:r>
      <w:r>
        <w:rPr>
          <w:rFonts w:ascii="Myriad Pro" w:eastAsia="Times New Roman" w:hAnsi="Myriad Pro" w:cs="Arial"/>
          <w:lang w:val="en-GB"/>
        </w:rPr>
        <w:t xml:space="preserve">of </w:t>
      </w:r>
      <w:r w:rsidRPr="00454BF2">
        <w:rPr>
          <w:rFonts w:ascii="Myriad Pro" w:eastAsia="Times New Roman" w:hAnsi="Myriad Pro" w:cs="Arial"/>
          <w:lang w:val="en-GB"/>
        </w:rPr>
        <w:t xml:space="preserve">HB </w:t>
      </w:r>
      <w:proofErr w:type="spellStart"/>
      <w:r w:rsidRPr="00454BF2">
        <w:rPr>
          <w:rFonts w:ascii="Myriad Pro" w:eastAsia="Times New Roman" w:hAnsi="Myriad Pro" w:cs="Arial"/>
          <w:lang w:val="en-GB"/>
        </w:rPr>
        <w:t>Reavis</w:t>
      </w:r>
      <w:proofErr w:type="spellEnd"/>
      <w:r>
        <w:rPr>
          <w:rFonts w:ascii="Myriad Pro" w:eastAsia="Times New Roman" w:hAnsi="Myriad Pro" w:cs="Arial"/>
          <w:lang w:val="en-GB"/>
        </w:rPr>
        <w:t xml:space="preserve"> in the</w:t>
      </w:r>
      <w:r>
        <w:rPr>
          <w:rFonts w:ascii="Myriad Pro" w:eastAsia="Times New Roman" w:hAnsi="Myriad Pro" w:cs="Arial" w:hint="eastAsia"/>
          <w:lang w:val="en-GB"/>
        </w:rPr>
        <w:t> </w:t>
      </w:r>
      <w:r>
        <w:rPr>
          <w:rFonts w:ascii="Myriad Pro" w:eastAsia="Times New Roman" w:hAnsi="Myriad Pro" w:cs="Arial"/>
          <w:lang w:val="en-GB"/>
        </w:rPr>
        <w:t>Czech Republic</w:t>
      </w:r>
      <w:r w:rsidR="00D7038C">
        <w:rPr>
          <w:rFonts w:ascii="Myriad Pro" w:eastAsia="Times New Roman" w:hAnsi="Myriad Pro" w:cs="Arial"/>
          <w:lang w:val="en-GB"/>
        </w:rPr>
        <w:t>,</w:t>
      </w:r>
      <w:r>
        <w:rPr>
          <w:rFonts w:ascii="Myriad Pro" w:eastAsia="Times New Roman" w:hAnsi="Myriad Pro" w:cs="Arial"/>
          <w:lang w:val="en-GB"/>
        </w:rPr>
        <w:t xml:space="preserve"> stated:</w:t>
      </w:r>
      <w:r w:rsidR="00676F11">
        <w:rPr>
          <w:rFonts w:ascii="Myriad Pro" w:eastAsia="Times New Roman" w:hAnsi="Myriad Pro" w:cs="Arial"/>
          <w:lang w:val="en-GB"/>
        </w:rPr>
        <w:t xml:space="preserve"> </w:t>
      </w:r>
      <w:r w:rsidR="00505802" w:rsidRPr="0017761F">
        <w:rPr>
          <w:rFonts w:ascii="Myriad Pro" w:eastAsia="Times New Roman" w:hAnsi="Myriad Pro" w:cs="Arial"/>
          <w:i/>
          <w:lang w:val="en-GB"/>
        </w:rPr>
        <w:t>“</w:t>
      </w:r>
      <w:proofErr w:type="spellStart"/>
      <w:r w:rsidR="00945C50" w:rsidRPr="0017761F">
        <w:rPr>
          <w:rFonts w:ascii="Myriad Pro" w:eastAsia="Times New Roman" w:hAnsi="Myriad Pro" w:cs="Arial"/>
          <w:i/>
          <w:lang w:val="en-GB"/>
        </w:rPr>
        <w:t>Metronom</w:t>
      </w:r>
      <w:proofErr w:type="spellEnd"/>
      <w:r w:rsidR="003965AC" w:rsidRPr="0017761F">
        <w:rPr>
          <w:rFonts w:ascii="Myriad Pro" w:eastAsia="Times New Roman" w:hAnsi="Myriad Pro" w:cs="Arial"/>
          <w:i/>
          <w:lang w:val="en-GB"/>
        </w:rPr>
        <w:t xml:space="preserve"> Business </w:t>
      </w:r>
      <w:proofErr w:type="spellStart"/>
      <w:r w:rsidR="003965AC" w:rsidRPr="0017761F">
        <w:rPr>
          <w:rFonts w:ascii="Myriad Pro" w:eastAsia="Times New Roman" w:hAnsi="Myriad Pro" w:cs="Arial"/>
          <w:i/>
          <w:lang w:val="en-GB"/>
        </w:rPr>
        <w:t>Center</w:t>
      </w:r>
      <w:proofErr w:type="spellEnd"/>
      <w:r w:rsidR="003965AC" w:rsidRPr="0017761F">
        <w:rPr>
          <w:rFonts w:ascii="Myriad Pro" w:eastAsia="Times New Roman" w:hAnsi="Myriad Pro" w:cs="Arial"/>
          <w:i/>
          <w:lang w:val="en-GB"/>
        </w:rPr>
        <w:t xml:space="preserve"> and it</w:t>
      </w:r>
      <w:r w:rsidR="00945C50" w:rsidRPr="0017761F">
        <w:rPr>
          <w:rFonts w:ascii="Myriad Pro" w:eastAsia="Times New Roman" w:hAnsi="Myriad Pro" w:cs="Arial"/>
          <w:i/>
          <w:lang w:val="en-GB"/>
        </w:rPr>
        <w:t xml:space="preserve">s commercial success is great proof that </w:t>
      </w:r>
      <w:r w:rsidR="00505802" w:rsidRPr="0017761F">
        <w:rPr>
          <w:rFonts w:ascii="Myriad Pro" w:eastAsia="Times New Roman" w:hAnsi="Myriad Pro" w:cs="Arial"/>
          <w:i/>
          <w:lang w:val="en-GB"/>
        </w:rPr>
        <w:t>technologically-advanced</w:t>
      </w:r>
      <w:r w:rsidR="00676F11" w:rsidRPr="0017761F">
        <w:rPr>
          <w:rFonts w:ascii="Myriad Pro" w:eastAsia="Times New Roman" w:hAnsi="Myriad Pro" w:cs="Arial"/>
          <w:i/>
          <w:lang w:val="en-GB"/>
        </w:rPr>
        <w:t>,</w:t>
      </w:r>
      <w:r w:rsidR="00505802" w:rsidRPr="0017761F">
        <w:rPr>
          <w:rFonts w:ascii="Myriad Pro" w:eastAsia="Times New Roman" w:hAnsi="Myriad Pro" w:cs="Arial"/>
          <w:i/>
          <w:lang w:val="en-GB"/>
        </w:rPr>
        <w:t xml:space="preserve"> </w:t>
      </w:r>
      <w:r w:rsidR="00D7038C" w:rsidRPr="0017761F">
        <w:rPr>
          <w:rFonts w:ascii="Myriad Pro" w:eastAsia="Times New Roman" w:hAnsi="Myriad Pro" w:cs="Arial"/>
          <w:i/>
          <w:lang w:val="en-GB"/>
        </w:rPr>
        <w:t xml:space="preserve">and </w:t>
      </w:r>
      <w:r w:rsidR="00BC5366" w:rsidRPr="0017761F">
        <w:rPr>
          <w:rFonts w:ascii="Myriad Pro" w:eastAsia="Times New Roman" w:hAnsi="Myriad Pro" w:cs="Arial"/>
          <w:i/>
          <w:lang w:val="en-GB"/>
        </w:rPr>
        <w:t>sustainable</w:t>
      </w:r>
      <w:r w:rsidR="00676F11" w:rsidRPr="0017761F">
        <w:rPr>
          <w:rFonts w:ascii="Myriad Pro" w:eastAsia="Times New Roman" w:hAnsi="Myriad Pro" w:cs="Arial"/>
          <w:i/>
          <w:lang w:val="en-GB"/>
        </w:rPr>
        <w:t xml:space="preserve"> </w:t>
      </w:r>
      <w:r w:rsidR="00945C50" w:rsidRPr="0017761F">
        <w:rPr>
          <w:rFonts w:ascii="Myriad Pro" w:eastAsia="Times New Roman" w:hAnsi="Myriad Pro" w:cs="Arial"/>
          <w:i/>
          <w:lang w:val="en-GB"/>
        </w:rPr>
        <w:t>office buildings</w:t>
      </w:r>
      <w:r w:rsidR="00A1569A" w:rsidRPr="0017761F">
        <w:rPr>
          <w:rFonts w:ascii="Myriad Pro" w:eastAsia="Times New Roman" w:hAnsi="Myriad Pro" w:cs="Arial"/>
          <w:i/>
          <w:lang w:val="en-GB"/>
        </w:rPr>
        <w:t xml:space="preserve">, </w:t>
      </w:r>
      <w:r w:rsidR="00F622FB" w:rsidRPr="0017761F">
        <w:rPr>
          <w:rFonts w:ascii="Myriad Pro" w:eastAsia="Times New Roman" w:hAnsi="Myriad Pro" w:cs="Arial"/>
          <w:i/>
          <w:lang w:val="en-GB"/>
        </w:rPr>
        <w:t>whose architecture aligns with</w:t>
      </w:r>
      <w:r w:rsidR="00BC5366" w:rsidRPr="0017761F">
        <w:rPr>
          <w:rFonts w:ascii="Myriad Pro" w:eastAsia="Times New Roman" w:hAnsi="Myriad Pro" w:cs="Arial"/>
          <w:i/>
          <w:lang w:val="en-GB"/>
        </w:rPr>
        <w:t xml:space="preserve"> the character of the </w:t>
      </w:r>
      <w:r w:rsidR="00F622FB" w:rsidRPr="0017761F">
        <w:rPr>
          <w:rFonts w:ascii="Myriad Pro" w:eastAsia="Times New Roman" w:hAnsi="Myriad Pro" w:cs="Arial"/>
          <w:i/>
          <w:lang w:val="en-GB"/>
        </w:rPr>
        <w:t>area</w:t>
      </w:r>
      <w:r w:rsidR="00676F11" w:rsidRPr="0017761F">
        <w:rPr>
          <w:rFonts w:ascii="Myriad Pro" w:eastAsia="Times New Roman" w:hAnsi="Myriad Pro" w:cs="Arial"/>
          <w:i/>
          <w:lang w:val="en-GB"/>
        </w:rPr>
        <w:t>,</w:t>
      </w:r>
      <w:r w:rsidR="00BC5366" w:rsidRPr="0017761F">
        <w:rPr>
          <w:rFonts w:ascii="Myriad Pro" w:eastAsia="Times New Roman" w:hAnsi="Myriad Pro" w:cs="Arial"/>
          <w:i/>
          <w:lang w:val="en-GB"/>
        </w:rPr>
        <w:t xml:space="preserve"> </w:t>
      </w:r>
      <w:r w:rsidR="00945C50" w:rsidRPr="0017761F">
        <w:rPr>
          <w:rFonts w:ascii="Myriad Pro" w:eastAsia="Times New Roman" w:hAnsi="Myriad Pro" w:cs="Arial"/>
          <w:i/>
          <w:lang w:val="en-GB"/>
        </w:rPr>
        <w:t>are exactly what world-class companies</w:t>
      </w:r>
      <w:r w:rsidR="00676F11" w:rsidRPr="0017761F">
        <w:rPr>
          <w:rFonts w:ascii="Myriad Pro" w:eastAsia="Times New Roman" w:hAnsi="Myriad Pro" w:cs="Arial"/>
          <w:i/>
          <w:lang w:val="en-GB"/>
        </w:rPr>
        <w:t xml:space="preserve"> like AbbVie and SAP</w:t>
      </w:r>
      <w:r w:rsidR="00BC5366" w:rsidRPr="0017761F">
        <w:rPr>
          <w:rFonts w:ascii="Myriad Pro" w:eastAsia="Times New Roman" w:hAnsi="Myriad Pro" w:cs="Arial"/>
          <w:i/>
          <w:lang w:val="en-GB"/>
        </w:rPr>
        <w:t xml:space="preserve"> </w:t>
      </w:r>
      <w:r w:rsidR="00945C50" w:rsidRPr="0017761F">
        <w:rPr>
          <w:rFonts w:ascii="Myriad Pro" w:eastAsia="Times New Roman" w:hAnsi="Myriad Pro" w:cs="Arial"/>
          <w:i/>
          <w:lang w:val="en-GB"/>
        </w:rPr>
        <w:t>are looking for.</w:t>
      </w:r>
      <w:r w:rsidR="0017761F" w:rsidRPr="0017761F">
        <w:rPr>
          <w:rFonts w:ascii="Myriad Pro" w:eastAsia="Times New Roman" w:hAnsi="Myriad Pro" w:cs="Arial"/>
          <w:i/>
          <w:lang w:val="en-GB"/>
        </w:rPr>
        <w:t>”</w:t>
      </w:r>
      <w:r w:rsidR="00945C50" w:rsidRPr="0017761F">
        <w:rPr>
          <w:rFonts w:ascii="Myriad Pro" w:eastAsia="Times New Roman" w:hAnsi="Myriad Pro" w:cs="Arial"/>
          <w:i/>
          <w:lang w:val="en-GB"/>
        </w:rPr>
        <w:t xml:space="preserve"> </w:t>
      </w:r>
      <w:r w:rsidR="00D06058" w:rsidRPr="0017761F">
        <w:rPr>
          <w:rFonts w:ascii="Myriad Pro" w:eastAsia="Times New Roman" w:hAnsi="Myriad Pro" w:cs="Arial"/>
          <w:i/>
          <w:lang w:val="en-GB"/>
        </w:rPr>
        <w:t xml:space="preserve"> </w:t>
      </w:r>
    </w:p>
    <w:p w:rsidR="00DE6F3A" w:rsidRDefault="00DE6F3A" w:rsidP="00DE6F3A">
      <w:pPr>
        <w:spacing w:line="280" w:lineRule="auto"/>
        <w:jc w:val="both"/>
        <w:rPr>
          <w:rFonts w:ascii="Myriad Pro" w:eastAsia="Times New Roman" w:hAnsi="Myriad Pro" w:cs="Arial"/>
          <w:i/>
          <w:lang w:val="en-GB"/>
        </w:rPr>
      </w:pPr>
    </w:p>
    <w:p w:rsidR="00945C50" w:rsidRDefault="00945C50" w:rsidP="00945C50">
      <w:pPr>
        <w:spacing w:line="278" w:lineRule="auto"/>
        <w:jc w:val="both"/>
        <w:rPr>
          <w:rFonts w:ascii="Myriad Pro" w:eastAsia="Times New Roman" w:hAnsi="Myriad Pro" w:cs="Arial"/>
          <w:lang w:val="en-GB"/>
        </w:rPr>
      </w:pPr>
      <w:r w:rsidRPr="00676F11">
        <w:rPr>
          <w:rFonts w:ascii="Myriad Pro" w:eastAsia="Times New Roman" w:hAnsi="Myriad Pro" w:cs="Arial"/>
          <w:lang w:val="en-GB"/>
        </w:rPr>
        <w:t>Located</w:t>
      </w:r>
      <w:r>
        <w:rPr>
          <w:rFonts w:ascii="Myriad Pro" w:eastAsia="Times New Roman" w:hAnsi="Myriad Pro" w:cs="Arial"/>
          <w:lang w:val="en-GB"/>
        </w:rPr>
        <w:t xml:space="preserve"> close to</w:t>
      </w:r>
      <w:r w:rsidRPr="00676F11">
        <w:rPr>
          <w:rFonts w:ascii="Myriad Pro" w:eastAsia="Times New Roman" w:hAnsi="Myriad Pro" w:cs="Arial"/>
          <w:lang w:val="en-GB"/>
        </w:rPr>
        <w:t xml:space="preserve"> the </w:t>
      </w:r>
      <w:proofErr w:type="spellStart"/>
      <w:r w:rsidRPr="00676F11">
        <w:rPr>
          <w:rFonts w:ascii="Myriad Pro" w:eastAsia="Times New Roman" w:hAnsi="Myriad Pro" w:cs="Arial"/>
          <w:lang w:val="en-GB"/>
        </w:rPr>
        <w:t>Nové</w:t>
      </w:r>
      <w:proofErr w:type="spellEnd"/>
      <w:r w:rsidRPr="00676F11">
        <w:rPr>
          <w:rFonts w:ascii="Myriad Pro" w:eastAsia="Times New Roman" w:hAnsi="Myriad Pro" w:cs="Arial"/>
          <w:lang w:val="en-GB"/>
        </w:rPr>
        <w:t xml:space="preserve"> </w:t>
      </w:r>
      <w:proofErr w:type="spellStart"/>
      <w:r w:rsidRPr="00676F11">
        <w:rPr>
          <w:rFonts w:ascii="Myriad Pro" w:eastAsia="Times New Roman" w:hAnsi="Myriad Pro" w:cs="Arial"/>
          <w:lang w:val="en-GB"/>
        </w:rPr>
        <w:t>Butovice</w:t>
      </w:r>
      <w:proofErr w:type="spellEnd"/>
      <w:r w:rsidRPr="00676F11">
        <w:rPr>
          <w:rFonts w:ascii="Myriad Pro" w:eastAsia="Times New Roman" w:hAnsi="Myriad Pro" w:cs="Arial"/>
          <w:lang w:val="en-GB"/>
        </w:rPr>
        <w:t xml:space="preserve"> metro station</w:t>
      </w:r>
      <w:r>
        <w:rPr>
          <w:rFonts w:ascii="Myriad Pro" w:eastAsia="Times New Roman" w:hAnsi="Myriad Pro" w:cs="Arial"/>
          <w:lang w:val="en-GB"/>
        </w:rPr>
        <w:t xml:space="preserve">, the </w:t>
      </w:r>
      <w:proofErr w:type="spellStart"/>
      <w:r w:rsidRPr="00454BF2">
        <w:rPr>
          <w:rFonts w:ascii="Myriad Pro" w:eastAsia="Times New Roman" w:hAnsi="Myriad Pro" w:cs="Arial"/>
          <w:lang w:val="en-GB"/>
        </w:rPr>
        <w:t>Metronom</w:t>
      </w:r>
      <w:proofErr w:type="spellEnd"/>
      <w:r w:rsidRPr="00454BF2">
        <w:rPr>
          <w:rFonts w:ascii="Myriad Pro" w:eastAsia="Times New Roman" w:hAnsi="Myriad Pro" w:cs="Arial"/>
          <w:lang w:val="en-GB"/>
        </w:rPr>
        <w:t xml:space="preserve"> Business </w:t>
      </w:r>
      <w:proofErr w:type="spellStart"/>
      <w:r w:rsidRPr="00454BF2">
        <w:rPr>
          <w:rFonts w:ascii="Myriad Pro" w:eastAsia="Times New Roman" w:hAnsi="Myriad Pro" w:cs="Arial"/>
          <w:lang w:val="en-GB"/>
        </w:rPr>
        <w:t>Center</w:t>
      </w:r>
      <w:proofErr w:type="spellEnd"/>
      <w:r w:rsidRPr="00454BF2">
        <w:rPr>
          <w:rFonts w:ascii="Myriad Pro" w:eastAsia="Times New Roman" w:hAnsi="Myriad Pro" w:cs="Arial"/>
          <w:lang w:val="en-GB"/>
        </w:rPr>
        <w:t xml:space="preserve"> </w:t>
      </w:r>
      <w:r>
        <w:rPr>
          <w:rFonts w:ascii="Myriad Pro" w:eastAsia="Times New Roman" w:hAnsi="Myriad Pro" w:cs="Arial"/>
          <w:lang w:val="en-GB"/>
        </w:rPr>
        <w:t>is comprised of three connected buildings, which include terraces on the</w:t>
      </w:r>
      <w:r>
        <w:rPr>
          <w:rFonts w:ascii="Myriad Pro" w:eastAsia="Times New Roman" w:hAnsi="Myriad Pro" w:cs="Arial" w:hint="eastAsia"/>
          <w:lang w:val="en-GB"/>
        </w:rPr>
        <w:t> </w:t>
      </w:r>
      <w:r>
        <w:rPr>
          <w:rFonts w:ascii="Myriad Pro" w:eastAsia="Times New Roman" w:hAnsi="Myriad Pro" w:cs="Arial"/>
          <w:lang w:val="en-GB"/>
        </w:rPr>
        <w:t>upper floors</w:t>
      </w:r>
      <w:r w:rsidRPr="00454BF2">
        <w:rPr>
          <w:rFonts w:ascii="Myriad Pro" w:eastAsia="Times New Roman" w:hAnsi="Myriad Pro" w:cs="Arial"/>
          <w:lang w:val="en-GB"/>
        </w:rPr>
        <w:t xml:space="preserve">. </w:t>
      </w:r>
      <w:r>
        <w:rPr>
          <w:rFonts w:ascii="Myriad Pro" w:eastAsia="Times New Roman" w:hAnsi="Myriad Pro" w:cs="Arial"/>
          <w:lang w:val="en-GB"/>
        </w:rPr>
        <w:t xml:space="preserve">The building has achieved </w:t>
      </w:r>
      <w:r w:rsidRPr="00454BF2">
        <w:rPr>
          <w:rFonts w:ascii="Myriad Pro" w:eastAsia="Times New Roman" w:hAnsi="Myriad Pro" w:cs="Arial"/>
          <w:lang w:val="en-GB"/>
        </w:rPr>
        <w:t>BREEAM Excellent</w:t>
      </w:r>
      <w:r>
        <w:rPr>
          <w:rFonts w:ascii="Myriad Pro" w:eastAsia="Times New Roman" w:hAnsi="Myriad Pro" w:cs="Arial"/>
          <w:lang w:val="en-GB"/>
        </w:rPr>
        <w:t xml:space="preserve"> Certification and has three underground floors to park 533 cars, plus a bicycle parking and</w:t>
      </w:r>
      <w:r w:rsidR="00097AAE">
        <w:rPr>
          <w:rFonts w:ascii="Myriad Pro" w:eastAsia="Times New Roman" w:hAnsi="Myriad Pro" w:cs="Arial"/>
          <w:lang w:val="en-GB"/>
        </w:rPr>
        <w:t> </w:t>
      </w:r>
      <w:r>
        <w:rPr>
          <w:rFonts w:ascii="Myriad Pro" w:eastAsia="Times New Roman" w:hAnsi="Myriad Pro" w:cs="Arial"/>
          <w:lang w:val="en-GB"/>
        </w:rPr>
        <w:t>a</w:t>
      </w:r>
      <w:r>
        <w:rPr>
          <w:rFonts w:ascii="Myriad Pro" w:eastAsia="Times New Roman" w:hAnsi="Myriad Pro" w:cs="Arial" w:hint="eastAsia"/>
          <w:lang w:val="en-GB"/>
        </w:rPr>
        <w:t> </w:t>
      </w:r>
      <w:r>
        <w:rPr>
          <w:rFonts w:ascii="Myriad Pro" w:eastAsia="Times New Roman" w:hAnsi="Myriad Pro" w:cs="Arial"/>
          <w:lang w:val="en-GB"/>
        </w:rPr>
        <w:t>recharging station for electric cars</w:t>
      </w:r>
      <w:r w:rsidRPr="00454BF2">
        <w:rPr>
          <w:rFonts w:ascii="Myriad Pro" w:eastAsia="Times New Roman" w:hAnsi="Myriad Pro" w:cs="Arial"/>
          <w:lang w:val="en-GB"/>
        </w:rPr>
        <w:t xml:space="preserve">. </w:t>
      </w:r>
      <w:r>
        <w:rPr>
          <w:rFonts w:ascii="Myriad Pro" w:eastAsia="Times New Roman" w:hAnsi="Myriad Pro" w:cs="Arial"/>
          <w:lang w:val="en-GB"/>
        </w:rPr>
        <w:t xml:space="preserve">The construction of </w:t>
      </w:r>
      <w:proofErr w:type="spellStart"/>
      <w:r w:rsidRPr="00454BF2">
        <w:rPr>
          <w:rFonts w:ascii="Myriad Pro" w:eastAsia="Times New Roman" w:hAnsi="Myriad Pro" w:cs="Arial"/>
          <w:lang w:val="en-GB"/>
        </w:rPr>
        <w:t>Metronom</w:t>
      </w:r>
      <w:proofErr w:type="spellEnd"/>
      <w:r w:rsidRPr="00454BF2">
        <w:rPr>
          <w:rFonts w:ascii="Myriad Pro" w:eastAsia="Times New Roman" w:hAnsi="Myriad Pro" w:cs="Arial"/>
          <w:lang w:val="en-GB"/>
        </w:rPr>
        <w:t xml:space="preserve"> Business </w:t>
      </w:r>
      <w:proofErr w:type="spellStart"/>
      <w:r w:rsidRPr="00454BF2">
        <w:rPr>
          <w:rFonts w:ascii="Myriad Pro" w:eastAsia="Times New Roman" w:hAnsi="Myriad Pro" w:cs="Arial"/>
          <w:lang w:val="en-GB"/>
        </w:rPr>
        <w:t>Center</w:t>
      </w:r>
      <w:proofErr w:type="spellEnd"/>
      <w:r>
        <w:rPr>
          <w:rFonts w:ascii="Myriad Pro" w:eastAsia="Times New Roman" w:hAnsi="Myriad Pro" w:cs="Arial"/>
          <w:lang w:val="en-GB"/>
        </w:rPr>
        <w:t xml:space="preserve"> has transformed the area around the </w:t>
      </w:r>
      <w:proofErr w:type="spellStart"/>
      <w:r w:rsidRPr="00454BF2">
        <w:rPr>
          <w:rFonts w:ascii="Myriad Pro" w:eastAsia="Times New Roman" w:hAnsi="Myriad Pro" w:cs="Arial"/>
          <w:lang w:val="en-GB"/>
        </w:rPr>
        <w:t>Nov</w:t>
      </w:r>
      <w:r>
        <w:rPr>
          <w:rFonts w:ascii="Myriad Pro" w:eastAsia="Times New Roman" w:hAnsi="Myriad Pro" w:cs="Arial"/>
          <w:lang w:val="en-GB"/>
        </w:rPr>
        <w:t>é</w:t>
      </w:r>
      <w:proofErr w:type="spellEnd"/>
      <w:r>
        <w:rPr>
          <w:rFonts w:ascii="Myriad Pro" w:eastAsia="Times New Roman" w:hAnsi="Myriad Pro" w:cs="Arial"/>
          <w:lang w:val="en-GB"/>
        </w:rPr>
        <w:t xml:space="preserve"> </w:t>
      </w:r>
      <w:proofErr w:type="spellStart"/>
      <w:r w:rsidRPr="00454BF2">
        <w:rPr>
          <w:rFonts w:ascii="Myriad Pro" w:eastAsia="Times New Roman" w:hAnsi="Myriad Pro" w:cs="Arial"/>
          <w:lang w:val="en-GB"/>
        </w:rPr>
        <w:t>Butovice</w:t>
      </w:r>
      <w:proofErr w:type="spellEnd"/>
      <w:r>
        <w:rPr>
          <w:rFonts w:ascii="Myriad Pro" w:eastAsia="Times New Roman" w:hAnsi="Myriad Pro" w:cs="Arial"/>
          <w:lang w:val="en-GB"/>
        </w:rPr>
        <w:t xml:space="preserve"> metro station</w:t>
      </w:r>
      <w:r w:rsidRPr="00454BF2">
        <w:rPr>
          <w:rFonts w:ascii="Myriad Pro" w:eastAsia="Times New Roman" w:hAnsi="Myriad Pro" w:cs="Arial"/>
          <w:lang w:val="en-GB"/>
        </w:rPr>
        <w:t xml:space="preserve">, </w:t>
      </w:r>
      <w:r>
        <w:rPr>
          <w:rFonts w:ascii="Myriad Pro" w:eastAsia="Times New Roman" w:hAnsi="Myriad Pro" w:cs="Arial"/>
          <w:lang w:val="en-GB"/>
        </w:rPr>
        <w:t>which is now surrounded by a park and</w:t>
      </w:r>
      <w:r w:rsidR="00097AAE">
        <w:rPr>
          <w:rFonts w:ascii="Myriad Pro" w:eastAsia="Times New Roman" w:hAnsi="Myriad Pro" w:cs="Arial"/>
          <w:lang w:val="en-GB"/>
        </w:rPr>
        <w:t> </w:t>
      </w:r>
      <w:r>
        <w:rPr>
          <w:rFonts w:ascii="Myriad Pro" w:eastAsia="Times New Roman" w:hAnsi="Myriad Pro" w:cs="Arial"/>
          <w:lang w:val="en-GB"/>
        </w:rPr>
        <w:t>tranquil leisure spaces with maintained greenery</w:t>
      </w:r>
      <w:r w:rsidRPr="00454BF2">
        <w:rPr>
          <w:rFonts w:ascii="Myriad Pro" w:eastAsia="Times New Roman" w:hAnsi="Myriad Pro" w:cs="Arial"/>
          <w:lang w:val="en-GB"/>
        </w:rPr>
        <w:t xml:space="preserve">. </w:t>
      </w:r>
    </w:p>
    <w:p w:rsidR="00945C50" w:rsidRDefault="00945C50" w:rsidP="00DE6F3A">
      <w:pPr>
        <w:spacing w:line="280" w:lineRule="auto"/>
        <w:jc w:val="both"/>
        <w:rPr>
          <w:rFonts w:ascii="Myriad Pro" w:eastAsia="Times New Roman" w:hAnsi="Myriad Pro" w:cs="Arial"/>
          <w:lang w:val="en-GB"/>
        </w:rPr>
      </w:pPr>
    </w:p>
    <w:p w:rsidR="003D3CE5" w:rsidRDefault="00DE6F3A" w:rsidP="00DE6F3A">
      <w:pPr>
        <w:spacing w:line="280" w:lineRule="auto"/>
        <w:jc w:val="both"/>
        <w:rPr>
          <w:rFonts w:ascii="Myriad Pro" w:eastAsia="Times New Roman" w:hAnsi="Myriad Pro" w:cs="Arial"/>
          <w:lang w:val="en-GB"/>
        </w:rPr>
      </w:pPr>
      <w:r w:rsidRPr="00DE6F3A">
        <w:rPr>
          <w:rFonts w:ascii="Myriad Pro" w:eastAsia="Times New Roman" w:hAnsi="Myriad Pro" w:cs="Arial"/>
          <w:lang w:val="en-GB"/>
        </w:rPr>
        <w:t>The</w:t>
      </w:r>
      <w:r w:rsidR="003D3CE5" w:rsidRPr="00DE6F3A">
        <w:rPr>
          <w:rFonts w:ascii="Myriad Pro" w:eastAsia="Times New Roman" w:hAnsi="Myriad Pro" w:cs="Arial"/>
          <w:lang w:val="en-GB"/>
        </w:rPr>
        <w:t xml:space="preserve"> retail units </w:t>
      </w:r>
      <w:r>
        <w:rPr>
          <w:rFonts w:ascii="Myriad Pro" w:eastAsia="Times New Roman" w:hAnsi="Myriad Pro" w:cs="Arial"/>
          <w:lang w:val="en-GB"/>
        </w:rPr>
        <w:t>of</w:t>
      </w:r>
      <w:r w:rsidRPr="00DE6F3A">
        <w:rPr>
          <w:rFonts w:ascii="Myriad Pro" w:eastAsia="Times New Roman" w:hAnsi="Myriad Pro" w:cs="Arial"/>
          <w:lang w:val="en-GB"/>
        </w:rPr>
        <w:t xml:space="preserve"> </w:t>
      </w:r>
      <w:proofErr w:type="spellStart"/>
      <w:r w:rsidRPr="00DE6F3A">
        <w:rPr>
          <w:rFonts w:ascii="Myriad Pro" w:eastAsia="Times New Roman" w:hAnsi="Myriad Pro" w:cs="Arial"/>
          <w:lang w:val="en-GB"/>
        </w:rPr>
        <w:t>Metronom</w:t>
      </w:r>
      <w:proofErr w:type="spellEnd"/>
      <w:r w:rsidRPr="00DE6F3A">
        <w:rPr>
          <w:rFonts w:ascii="Myriad Pro" w:eastAsia="Times New Roman" w:hAnsi="Myriad Pro" w:cs="Arial"/>
          <w:lang w:val="en-GB"/>
        </w:rPr>
        <w:t xml:space="preserve"> Business </w:t>
      </w:r>
      <w:proofErr w:type="spellStart"/>
      <w:r w:rsidRPr="00DE6F3A">
        <w:rPr>
          <w:rFonts w:ascii="Myriad Pro" w:eastAsia="Times New Roman" w:hAnsi="Myriad Pro" w:cs="Arial"/>
          <w:lang w:val="en-GB"/>
        </w:rPr>
        <w:t>Center</w:t>
      </w:r>
      <w:proofErr w:type="spellEnd"/>
      <w:r>
        <w:rPr>
          <w:rFonts w:ascii="Myriad Pro" w:eastAsia="Times New Roman" w:hAnsi="Myriad Pro" w:cs="Arial"/>
          <w:lang w:val="en-GB"/>
        </w:rPr>
        <w:t xml:space="preserve"> </w:t>
      </w:r>
      <w:r w:rsidR="00D06058" w:rsidRPr="00DE6F3A">
        <w:rPr>
          <w:rFonts w:ascii="Myriad Pro" w:eastAsia="Times New Roman" w:hAnsi="Myriad Pro" w:cs="Arial"/>
          <w:lang w:val="en-GB"/>
        </w:rPr>
        <w:t xml:space="preserve">are </w:t>
      </w:r>
      <w:r>
        <w:rPr>
          <w:rFonts w:ascii="Myriad Pro" w:eastAsia="Times New Roman" w:hAnsi="Myriad Pro" w:cs="Arial"/>
          <w:lang w:val="en-GB"/>
        </w:rPr>
        <w:t xml:space="preserve">also </w:t>
      </w:r>
      <w:r w:rsidR="00D06058" w:rsidRPr="00DE6F3A">
        <w:rPr>
          <w:rFonts w:ascii="Myriad Pro" w:eastAsia="Times New Roman" w:hAnsi="Myriad Pro" w:cs="Arial"/>
          <w:lang w:val="en-GB"/>
        </w:rPr>
        <w:t xml:space="preserve">quickly filling up </w:t>
      </w:r>
      <w:r w:rsidR="003D3CE5" w:rsidRPr="00DE6F3A">
        <w:rPr>
          <w:rFonts w:ascii="Myriad Pro" w:eastAsia="Times New Roman" w:hAnsi="Myriad Pro" w:cs="Arial"/>
          <w:lang w:val="en-GB"/>
        </w:rPr>
        <w:t>with currently</w:t>
      </w:r>
      <w:r w:rsidR="00D06058" w:rsidRPr="00DE6F3A">
        <w:rPr>
          <w:rFonts w:ascii="Myriad Pro" w:eastAsia="Times New Roman" w:hAnsi="Myriad Pro" w:cs="Arial"/>
          <w:lang w:val="en-GB"/>
        </w:rPr>
        <w:t xml:space="preserve"> only</w:t>
      </w:r>
      <w:r w:rsidR="003D3CE5" w:rsidRPr="00DE6F3A">
        <w:rPr>
          <w:rFonts w:ascii="Myriad Pro" w:eastAsia="Times New Roman" w:hAnsi="Myriad Pro" w:cs="Arial"/>
          <w:lang w:val="en-GB"/>
        </w:rPr>
        <w:t xml:space="preserve"> </w:t>
      </w:r>
      <w:r w:rsidR="00AA4E8C">
        <w:rPr>
          <w:rFonts w:ascii="Myriad Pro" w:eastAsia="Times New Roman" w:hAnsi="Myriad Pro" w:cs="Arial"/>
          <w:lang w:val="en-GB"/>
        </w:rPr>
        <w:t xml:space="preserve">2 small </w:t>
      </w:r>
      <w:r w:rsidR="00030426">
        <w:rPr>
          <w:rFonts w:ascii="Myriad Pro" w:eastAsia="Times New Roman" w:hAnsi="Myriad Pro" w:cs="Arial"/>
          <w:lang w:val="en-GB"/>
        </w:rPr>
        <w:t>ones</w:t>
      </w:r>
      <w:r w:rsidR="00AA4E8C">
        <w:rPr>
          <w:rFonts w:ascii="Myriad Pro" w:eastAsia="Times New Roman" w:hAnsi="Myriad Pro" w:cs="Arial"/>
          <w:lang w:val="en-GB"/>
        </w:rPr>
        <w:t xml:space="preserve"> </w:t>
      </w:r>
      <w:r w:rsidR="002522A3">
        <w:rPr>
          <w:rFonts w:ascii="Myriad Pro" w:eastAsia="Times New Roman" w:hAnsi="Myriad Pro" w:cs="Arial"/>
          <w:lang w:val="en-GB"/>
        </w:rPr>
        <w:t xml:space="preserve">available </w:t>
      </w:r>
      <w:r w:rsidR="00AA4E8C">
        <w:rPr>
          <w:rFonts w:ascii="Myriad Pro" w:eastAsia="Times New Roman" w:hAnsi="Myriad Pro" w:cs="Arial"/>
          <w:lang w:val="en-GB"/>
        </w:rPr>
        <w:t xml:space="preserve">from </w:t>
      </w:r>
      <w:r w:rsidR="002522A3">
        <w:rPr>
          <w:rFonts w:ascii="Myriad Pro" w:eastAsia="Times New Roman" w:hAnsi="Myriad Pro" w:cs="Arial"/>
          <w:lang w:val="en-GB"/>
        </w:rPr>
        <w:t xml:space="preserve">a </w:t>
      </w:r>
      <w:r w:rsidR="00AA4E8C">
        <w:rPr>
          <w:rFonts w:ascii="Myriad Pro" w:eastAsia="Times New Roman" w:hAnsi="Myriad Pro" w:cs="Arial"/>
          <w:lang w:val="en-GB"/>
        </w:rPr>
        <w:t xml:space="preserve">total of </w:t>
      </w:r>
      <w:r w:rsidR="003D3CE5" w:rsidRPr="00AA4E8C">
        <w:rPr>
          <w:rFonts w:ascii="Myriad Pro" w:eastAsia="Times New Roman" w:hAnsi="Myriad Pro" w:cs="Arial"/>
          <w:lang w:val="en-GB"/>
        </w:rPr>
        <w:t>2</w:t>
      </w:r>
      <w:r w:rsidR="00B35518">
        <w:rPr>
          <w:rFonts w:ascii="Myriad Pro" w:eastAsia="Times New Roman" w:hAnsi="Myriad Pro" w:cs="Arial"/>
          <w:lang w:val="en-GB"/>
        </w:rPr>
        <w:t>,</w:t>
      </w:r>
      <w:r w:rsidR="003D3CE5" w:rsidRPr="00AA4E8C">
        <w:rPr>
          <w:rFonts w:ascii="Myriad Pro" w:eastAsia="Times New Roman" w:hAnsi="Myriad Pro" w:cs="Arial"/>
          <w:lang w:val="en-GB"/>
        </w:rPr>
        <w:t xml:space="preserve">135 </w:t>
      </w:r>
      <w:proofErr w:type="spellStart"/>
      <w:r w:rsidR="003D3CE5" w:rsidRPr="00AA4E8C">
        <w:rPr>
          <w:rFonts w:ascii="Myriad Pro" w:eastAsia="Times New Roman" w:hAnsi="Myriad Pro" w:cs="Arial"/>
          <w:lang w:val="en-GB"/>
        </w:rPr>
        <w:t>sq</w:t>
      </w:r>
      <w:proofErr w:type="spellEnd"/>
      <w:r w:rsidR="003D3CE5" w:rsidRPr="00AA4E8C">
        <w:rPr>
          <w:rFonts w:ascii="Myriad Pro" w:eastAsia="Times New Roman" w:hAnsi="Myriad Pro" w:cs="Arial"/>
          <w:lang w:val="en-GB"/>
        </w:rPr>
        <w:t xml:space="preserve"> m</w:t>
      </w:r>
      <w:r w:rsidR="003D3CE5" w:rsidRPr="00DE6F3A">
        <w:rPr>
          <w:rFonts w:ascii="Myriad Pro" w:eastAsia="Times New Roman" w:hAnsi="Myriad Pro" w:cs="Arial"/>
          <w:lang w:val="en-GB"/>
        </w:rPr>
        <w:t xml:space="preserve"> of retail space</w:t>
      </w:r>
      <w:r w:rsidR="00226087">
        <w:rPr>
          <w:rFonts w:ascii="Myriad Pro" w:eastAsia="Times New Roman" w:hAnsi="Myriad Pro" w:cs="Arial"/>
          <w:lang w:val="en-GB"/>
        </w:rPr>
        <w:t xml:space="preserve">. </w:t>
      </w:r>
      <w:proofErr w:type="spellStart"/>
      <w:r w:rsidR="003D3CE5" w:rsidRPr="00DE6F3A">
        <w:rPr>
          <w:rFonts w:ascii="Myriad Pro" w:eastAsia="Times New Roman" w:hAnsi="Myriad Pro" w:cs="Arial"/>
          <w:lang w:val="en-GB"/>
        </w:rPr>
        <w:t>Rossmann</w:t>
      </w:r>
      <w:proofErr w:type="spellEnd"/>
      <w:r w:rsidR="003D3CE5" w:rsidRPr="00DE6F3A">
        <w:rPr>
          <w:rFonts w:ascii="Myriad Pro" w:eastAsia="Times New Roman" w:hAnsi="Myriad Pro" w:cs="Arial"/>
          <w:lang w:val="en-GB"/>
        </w:rPr>
        <w:t xml:space="preserve"> drugstore, a café with a</w:t>
      </w:r>
      <w:r w:rsidR="00AA4E8C">
        <w:rPr>
          <w:rFonts w:ascii="Myriad Pro" w:eastAsia="Times New Roman" w:hAnsi="Myriad Pro" w:cs="Arial"/>
          <w:lang w:val="en-GB"/>
        </w:rPr>
        <w:t> </w:t>
      </w:r>
      <w:r w:rsidR="003D3CE5" w:rsidRPr="00DE6F3A">
        <w:rPr>
          <w:rFonts w:ascii="Myriad Pro" w:eastAsia="Times New Roman" w:hAnsi="Myriad Pro" w:cs="Arial"/>
          <w:lang w:val="en-GB"/>
        </w:rPr>
        <w:t>confectionary</w:t>
      </w:r>
      <w:r w:rsidR="00AA4E8C">
        <w:rPr>
          <w:rFonts w:ascii="Myriad Pro" w:eastAsia="Times New Roman" w:hAnsi="Myriad Pro" w:cs="Arial"/>
          <w:lang w:val="en-GB"/>
        </w:rPr>
        <w:t>, Gourmet House restaurant</w:t>
      </w:r>
      <w:r w:rsidR="003D3CE5" w:rsidRPr="00DE6F3A">
        <w:rPr>
          <w:rFonts w:ascii="Myriad Pro" w:eastAsia="Times New Roman" w:hAnsi="Myriad Pro" w:cs="Arial"/>
          <w:lang w:val="en-GB"/>
        </w:rPr>
        <w:t xml:space="preserve"> and a pharmacy are </w:t>
      </w:r>
      <w:r w:rsidR="00D15C79" w:rsidRPr="00DE6F3A">
        <w:rPr>
          <w:rFonts w:ascii="Myriad Pro" w:eastAsia="Times New Roman" w:hAnsi="Myriad Pro" w:cs="Arial"/>
          <w:lang w:val="en-GB"/>
        </w:rPr>
        <w:t xml:space="preserve">already </w:t>
      </w:r>
      <w:r w:rsidR="00B84949">
        <w:rPr>
          <w:rFonts w:ascii="Myriad Pro" w:eastAsia="Times New Roman" w:hAnsi="Myriad Pro" w:cs="Arial"/>
          <w:lang w:val="en-GB"/>
        </w:rPr>
        <w:t xml:space="preserve">operating </w:t>
      </w:r>
      <w:r>
        <w:rPr>
          <w:rFonts w:ascii="Myriad Pro" w:eastAsia="Times New Roman" w:hAnsi="Myriad Pro" w:cs="Arial"/>
          <w:lang w:val="en-GB"/>
        </w:rPr>
        <w:t xml:space="preserve">and </w:t>
      </w:r>
      <w:r w:rsidR="00C931E4" w:rsidRPr="00DE6F3A">
        <w:rPr>
          <w:rFonts w:ascii="Myriad Pro" w:eastAsia="Times New Roman" w:hAnsi="Myriad Pro" w:cs="Arial"/>
          <w:lang w:val="en-GB"/>
        </w:rPr>
        <w:t xml:space="preserve">several </w:t>
      </w:r>
      <w:r w:rsidR="003D3CE5" w:rsidRPr="00DE6F3A">
        <w:rPr>
          <w:rFonts w:ascii="Myriad Pro" w:eastAsia="Times New Roman" w:hAnsi="Myriad Pro" w:cs="Arial"/>
          <w:lang w:val="en-GB"/>
        </w:rPr>
        <w:t xml:space="preserve">different restaurants such as The PUB and Green Factory </w:t>
      </w:r>
      <w:r>
        <w:rPr>
          <w:rFonts w:ascii="Myriad Pro" w:eastAsia="Times New Roman" w:hAnsi="Myriad Pro" w:cs="Arial"/>
          <w:lang w:val="en-GB"/>
        </w:rPr>
        <w:t>shall</w:t>
      </w:r>
      <w:r w:rsidR="003D3CE5" w:rsidRPr="00DE6F3A">
        <w:rPr>
          <w:rFonts w:ascii="Myriad Pro" w:eastAsia="Times New Roman" w:hAnsi="Myriad Pro" w:cs="Arial"/>
          <w:lang w:val="en-GB"/>
        </w:rPr>
        <w:t xml:space="preserve"> commence operations over the next couple of</w:t>
      </w:r>
      <w:r w:rsidR="00097AAE">
        <w:rPr>
          <w:rFonts w:ascii="Myriad Pro" w:eastAsia="Times New Roman" w:hAnsi="Myriad Pro" w:cs="Arial"/>
          <w:lang w:val="en-GB"/>
        </w:rPr>
        <w:t> </w:t>
      </w:r>
      <w:r w:rsidR="003D3CE5" w:rsidRPr="00DE6F3A">
        <w:rPr>
          <w:rFonts w:ascii="Myriad Pro" w:eastAsia="Times New Roman" w:hAnsi="Myriad Pro" w:cs="Arial"/>
          <w:lang w:val="en-GB"/>
        </w:rPr>
        <w:t>weeks.</w:t>
      </w:r>
    </w:p>
    <w:p w:rsidR="001F6941" w:rsidRDefault="001F6941" w:rsidP="00437F46">
      <w:pPr>
        <w:spacing w:line="280" w:lineRule="auto"/>
        <w:jc w:val="both"/>
        <w:rPr>
          <w:rFonts w:ascii="Myriad Pro" w:eastAsia="Times New Roman" w:hAnsi="Myriad Pro" w:cs="Arial"/>
          <w:lang w:val="en-GB"/>
        </w:rPr>
      </w:pPr>
    </w:p>
    <w:p w:rsidR="00F44C7B" w:rsidRPr="00454BF2" w:rsidRDefault="00A86C54" w:rsidP="000A6FE2">
      <w:pPr>
        <w:spacing w:line="278" w:lineRule="auto"/>
        <w:rPr>
          <w:rFonts w:ascii="Myriad Pro" w:eastAsia="Times New Roman" w:hAnsi="Myriad Pro" w:cs="Arial"/>
          <w:lang w:val="en-GB"/>
        </w:rPr>
      </w:pPr>
      <w:hyperlink r:id="rId9" w:history="1">
        <w:r w:rsidR="00F44C7B" w:rsidRPr="00454BF2">
          <w:rPr>
            <w:rStyle w:val="Hypertextovodkaz"/>
            <w:rFonts w:ascii="Myriad Pro" w:eastAsia="Times New Roman" w:hAnsi="Myriad Pro" w:cs="Arial"/>
            <w:lang w:val="en-GB"/>
          </w:rPr>
          <w:t>www.metronombc.cz</w:t>
        </w:r>
      </w:hyperlink>
    </w:p>
    <w:p w:rsidR="00F44C7B" w:rsidRPr="00454BF2" w:rsidRDefault="00A86C54" w:rsidP="000A6FE2">
      <w:pPr>
        <w:spacing w:line="278" w:lineRule="auto"/>
        <w:rPr>
          <w:rFonts w:ascii="Myriad Pro" w:eastAsia="Times New Roman" w:hAnsi="Myriad Pro" w:cs="Arial"/>
          <w:lang w:val="en-GB"/>
        </w:rPr>
      </w:pPr>
      <w:hyperlink r:id="rId10" w:history="1">
        <w:r w:rsidR="00F44C7B" w:rsidRPr="00454BF2">
          <w:rPr>
            <w:rStyle w:val="Hypertextovodkaz"/>
            <w:lang w:val="en-GB"/>
          </w:rPr>
          <w:t>www.abbvie.com</w:t>
        </w:r>
      </w:hyperlink>
      <w:r w:rsidR="00F44C7B" w:rsidRPr="00454BF2">
        <w:rPr>
          <w:lang w:val="en-GB"/>
        </w:rPr>
        <w:t xml:space="preserve">, </w:t>
      </w:r>
      <w:hyperlink r:id="rId11" w:history="1">
        <w:r w:rsidR="00F44C7B" w:rsidRPr="00454BF2">
          <w:rPr>
            <w:rStyle w:val="Hypertextovodkaz"/>
            <w:lang w:val="en-GB"/>
          </w:rPr>
          <w:t>www.abbvie.cz</w:t>
        </w:r>
      </w:hyperlink>
    </w:p>
    <w:p w:rsidR="00F44C7B" w:rsidRDefault="00F44C7B" w:rsidP="00157F18">
      <w:pPr>
        <w:spacing w:line="278" w:lineRule="auto"/>
        <w:jc w:val="both"/>
        <w:rPr>
          <w:rFonts w:ascii="Myriad Pro" w:eastAsia="Times New Roman" w:hAnsi="Myriad Pro" w:cs="Arial"/>
        </w:rPr>
      </w:pPr>
    </w:p>
    <w:p w:rsidR="00D35AF8" w:rsidRPr="004B4D59" w:rsidRDefault="00D35AF8" w:rsidP="00C53C2D">
      <w:pPr>
        <w:rPr>
          <w:rStyle w:val="Hypertextovodkaz"/>
          <w:rFonts w:ascii="Myriad Pro" w:hAnsi="Myriad Pro" w:cs="Arial"/>
          <w:sz w:val="20"/>
          <w:szCs w:val="20"/>
        </w:rPr>
      </w:pPr>
      <w:r w:rsidRPr="004B4D59">
        <w:rPr>
          <w:rFonts w:ascii="Myriad Pro" w:hAnsi="Myriad Pro" w:cs="Arial"/>
          <w:sz w:val="20"/>
          <w:szCs w:val="20"/>
        </w:rPr>
        <w:tab/>
      </w:r>
      <w:r w:rsidRPr="004B4D59">
        <w:rPr>
          <w:rFonts w:ascii="Myriad Pro" w:hAnsi="Myriad Pro" w:cs="Arial"/>
          <w:sz w:val="20"/>
          <w:szCs w:val="20"/>
        </w:rPr>
        <w:tab/>
      </w:r>
      <w:r w:rsidRPr="004B4D59">
        <w:rPr>
          <w:rFonts w:ascii="Myriad Pro" w:hAnsi="Myriad Pro" w:cs="Arial"/>
          <w:sz w:val="20"/>
          <w:szCs w:val="20"/>
        </w:rPr>
        <w:tab/>
      </w:r>
      <w:r w:rsidR="00E2038E">
        <w:rPr>
          <w:rFonts w:ascii="Myriad Pro" w:hAnsi="Myriad Pro" w:cs="Arial"/>
          <w:sz w:val="20"/>
          <w:szCs w:val="20"/>
        </w:rPr>
        <w:t xml:space="preserve"> </w:t>
      </w:r>
    </w:p>
    <w:p w:rsidR="00037D31" w:rsidRDefault="00037D31" w:rsidP="00D06058">
      <w:pPr>
        <w:jc w:val="both"/>
        <w:rPr>
          <w:rFonts w:ascii="Myriad Pro" w:hAnsi="Myriad Pro"/>
          <w:b/>
          <w:bCs/>
          <w:sz w:val="22"/>
          <w:szCs w:val="22"/>
        </w:rPr>
      </w:pPr>
    </w:p>
    <w:p w:rsidR="00D06058" w:rsidRDefault="00D06058" w:rsidP="00D06058">
      <w:pPr>
        <w:jc w:val="both"/>
        <w:rPr>
          <w:rFonts w:ascii="Myriad Pro" w:hAnsi="Myriad Pro"/>
          <w:b/>
          <w:bCs/>
          <w:sz w:val="22"/>
          <w:szCs w:val="22"/>
        </w:rPr>
      </w:pPr>
      <w:r w:rsidRPr="00D06058">
        <w:rPr>
          <w:rFonts w:ascii="Myriad Pro" w:hAnsi="Myriad Pro"/>
          <w:b/>
          <w:bCs/>
          <w:sz w:val="22"/>
          <w:szCs w:val="22"/>
        </w:rPr>
        <w:t>About HB Reavis</w:t>
      </w:r>
    </w:p>
    <w:p w:rsidR="00D06058" w:rsidRPr="00D06058" w:rsidRDefault="00D06058" w:rsidP="00D06058">
      <w:pPr>
        <w:jc w:val="both"/>
        <w:rPr>
          <w:rFonts w:ascii="Myriad Pro" w:hAnsi="Myriad Pro"/>
          <w:b/>
          <w:bCs/>
          <w:sz w:val="22"/>
          <w:szCs w:val="22"/>
        </w:rPr>
      </w:pPr>
    </w:p>
    <w:p w:rsidR="00D06058" w:rsidRPr="00D06058" w:rsidRDefault="00D06058" w:rsidP="00C66BA6">
      <w:pPr>
        <w:spacing w:line="276" w:lineRule="auto"/>
        <w:jc w:val="both"/>
        <w:rPr>
          <w:rFonts w:ascii="Myriad Pro" w:hAnsi="Myriad Pro"/>
          <w:sz w:val="22"/>
          <w:szCs w:val="22"/>
        </w:rPr>
      </w:pPr>
      <w:r w:rsidRPr="00D06058">
        <w:rPr>
          <w:rFonts w:ascii="Myriad Pro" w:hAnsi="Myriad Pro"/>
          <w:sz w:val="22"/>
          <w:szCs w:val="22"/>
        </w:rPr>
        <w:t xml:space="preserve">HB Reavis is an international real estate developer founded in 1993 in Bratislava, Slovakia. It operates in the United Kingdom, Poland, the Czech Republic, Slovakia, Hungary and in Turkey. The operations have so far yielded a total of 871,000 sq m of modern offices, shopping and entertainment spaces in addition to logistics facilities. A further 1.12 million sq m of developments are in the planning, permit or construction stages. HB Reavis relies on a fully integrated business model covering development, construction, property and investment management. The group has total assets of €2.1 billion, with a net asset value of almost €1.2 billion. With more than 500 professionals, HB Reavis is a global market leader in international commercial real estate. HB Reavis’ strong market position has been recognised through numerous awards, such as the UK Property Award "Best Office Architecture London 2015" for 33 Central and the CEE Quality Award for "Developer of the Year in CEE, 2015". For more information, please visit </w:t>
      </w:r>
      <w:hyperlink r:id="rId12" w:history="1">
        <w:r w:rsidRPr="00D06058">
          <w:rPr>
            <w:rStyle w:val="Hypertextovodkaz"/>
            <w:rFonts w:ascii="Myriad Pro" w:hAnsi="Myriad Pro"/>
            <w:color w:val="auto"/>
            <w:sz w:val="22"/>
            <w:szCs w:val="22"/>
          </w:rPr>
          <w:t>http://www.hbreavis.com</w:t>
        </w:r>
      </w:hyperlink>
      <w:r w:rsidRPr="00D06058">
        <w:rPr>
          <w:rFonts w:ascii="Myriad Pro" w:hAnsi="Myriad Pro"/>
          <w:sz w:val="22"/>
          <w:szCs w:val="22"/>
        </w:rPr>
        <w:t xml:space="preserve">.  </w:t>
      </w:r>
    </w:p>
    <w:p w:rsidR="00D06058" w:rsidRPr="00D06058" w:rsidRDefault="00D06058" w:rsidP="00C66BA6">
      <w:pPr>
        <w:spacing w:line="276" w:lineRule="auto"/>
        <w:jc w:val="both"/>
        <w:rPr>
          <w:rFonts w:ascii="Myriad Pro" w:hAnsi="Myriad Pro"/>
          <w:color w:val="1F497D"/>
          <w:sz w:val="22"/>
          <w:szCs w:val="22"/>
        </w:rPr>
      </w:pPr>
    </w:p>
    <w:p w:rsidR="008B6DA6" w:rsidRDefault="008B6DA6" w:rsidP="000A6FE2">
      <w:pPr>
        <w:spacing w:line="281" w:lineRule="auto"/>
        <w:jc w:val="both"/>
        <w:rPr>
          <w:rFonts w:ascii="Myriad Pro" w:hAnsi="Myriad Pro" w:cs="Arial"/>
          <w:b/>
          <w:sz w:val="22"/>
          <w:szCs w:val="22"/>
          <w:lang w:val="en-GB"/>
        </w:rPr>
      </w:pPr>
    </w:p>
    <w:p w:rsidR="00BF16F8" w:rsidRPr="000A6FE2" w:rsidRDefault="00BF16F8" w:rsidP="00C66BA6">
      <w:pPr>
        <w:spacing w:line="276" w:lineRule="auto"/>
        <w:jc w:val="both"/>
        <w:rPr>
          <w:rFonts w:ascii="Myriad Pro" w:hAnsi="Myriad Pro" w:cs="Arial"/>
          <w:b/>
          <w:sz w:val="22"/>
          <w:szCs w:val="22"/>
          <w:lang w:val="en-GB"/>
        </w:rPr>
      </w:pPr>
      <w:r w:rsidRPr="000A6FE2">
        <w:rPr>
          <w:rFonts w:ascii="Myriad Pro" w:hAnsi="Myriad Pro" w:cs="Arial"/>
          <w:b/>
          <w:sz w:val="22"/>
          <w:szCs w:val="22"/>
          <w:lang w:val="en-GB"/>
        </w:rPr>
        <w:t>Contact for media:</w:t>
      </w:r>
    </w:p>
    <w:p w:rsidR="00C66BA6" w:rsidRDefault="00C66BA6" w:rsidP="00C66BA6">
      <w:pPr>
        <w:spacing w:line="276" w:lineRule="auto"/>
        <w:rPr>
          <w:rFonts w:ascii="Myriad Pro" w:hAnsi="Myriad Pro" w:cs="Arial"/>
          <w:b/>
          <w:sz w:val="22"/>
          <w:szCs w:val="22"/>
        </w:rPr>
      </w:pPr>
    </w:p>
    <w:p w:rsidR="00BF16F8" w:rsidRPr="008B6DA6" w:rsidRDefault="00BF16F8" w:rsidP="00C66BA6">
      <w:pPr>
        <w:spacing w:line="276" w:lineRule="auto"/>
        <w:rPr>
          <w:rFonts w:ascii="Myriad Pro" w:hAnsi="Myriad Pro" w:cs="Arial"/>
          <w:sz w:val="22"/>
          <w:szCs w:val="22"/>
        </w:rPr>
      </w:pPr>
      <w:r w:rsidRPr="008B6DA6">
        <w:rPr>
          <w:rFonts w:ascii="Myriad Pro" w:hAnsi="Myriad Pro" w:cs="Arial"/>
          <w:b/>
          <w:sz w:val="22"/>
          <w:szCs w:val="22"/>
        </w:rPr>
        <w:t>Jana Bakešová</w:t>
      </w:r>
      <w:r w:rsidRPr="008B6DA6">
        <w:rPr>
          <w:rFonts w:ascii="Myriad Pro" w:hAnsi="Myriad Pro" w:cs="Arial"/>
          <w:b/>
          <w:sz w:val="22"/>
          <w:szCs w:val="22"/>
        </w:rPr>
        <w:tab/>
      </w:r>
      <w:r w:rsidRPr="008B6DA6">
        <w:rPr>
          <w:rFonts w:ascii="Myriad Pro" w:hAnsi="Myriad Pro" w:cs="Arial"/>
          <w:b/>
          <w:sz w:val="22"/>
          <w:szCs w:val="22"/>
        </w:rPr>
        <w:tab/>
      </w:r>
      <w:r w:rsidRPr="008B6DA6">
        <w:rPr>
          <w:rFonts w:ascii="Myriad Pro" w:hAnsi="Myriad Pro" w:cs="Arial"/>
          <w:sz w:val="22"/>
          <w:szCs w:val="22"/>
        </w:rPr>
        <w:tab/>
      </w:r>
      <w:r w:rsidRPr="008B6DA6">
        <w:rPr>
          <w:rFonts w:ascii="Myriad Pro" w:hAnsi="Myriad Pro" w:cs="Arial"/>
          <w:sz w:val="22"/>
          <w:szCs w:val="22"/>
        </w:rPr>
        <w:tab/>
      </w:r>
      <w:r w:rsidRPr="008B6DA6">
        <w:rPr>
          <w:rFonts w:ascii="Myriad Pro" w:hAnsi="Myriad Pro" w:cs="Arial"/>
          <w:b/>
          <w:sz w:val="22"/>
          <w:szCs w:val="22"/>
        </w:rPr>
        <w:br/>
      </w:r>
      <w:r w:rsidRPr="008B6DA6">
        <w:rPr>
          <w:rFonts w:ascii="Myriad Pro" w:hAnsi="Myriad Pro" w:cs="Arial"/>
          <w:sz w:val="22"/>
          <w:szCs w:val="22"/>
        </w:rPr>
        <w:t>Account Manager</w:t>
      </w:r>
      <w:r w:rsidRPr="008B6DA6">
        <w:rPr>
          <w:rFonts w:ascii="Myriad Pro" w:hAnsi="Myriad Pro" w:cs="Arial"/>
          <w:sz w:val="22"/>
          <w:szCs w:val="22"/>
        </w:rPr>
        <w:tab/>
      </w:r>
      <w:r w:rsidRPr="008B6DA6">
        <w:rPr>
          <w:rFonts w:ascii="Myriad Pro" w:hAnsi="Myriad Pro" w:cs="Arial"/>
          <w:sz w:val="22"/>
          <w:szCs w:val="22"/>
        </w:rPr>
        <w:tab/>
      </w:r>
      <w:r w:rsidRPr="008B6DA6">
        <w:rPr>
          <w:rFonts w:ascii="Myriad Pro" w:hAnsi="Myriad Pro" w:cs="Arial"/>
          <w:sz w:val="22"/>
          <w:szCs w:val="22"/>
        </w:rPr>
        <w:tab/>
      </w:r>
    </w:p>
    <w:p w:rsidR="00BF16F8" w:rsidRPr="008B6DA6" w:rsidRDefault="00BF16F8" w:rsidP="00C66BA6">
      <w:pPr>
        <w:spacing w:line="276" w:lineRule="auto"/>
        <w:rPr>
          <w:rFonts w:ascii="Myriad Pro" w:hAnsi="Myriad Pro" w:cs="Arial"/>
          <w:sz w:val="22"/>
          <w:szCs w:val="22"/>
        </w:rPr>
      </w:pPr>
      <w:r w:rsidRPr="008B6DA6">
        <w:rPr>
          <w:rFonts w:ascii="Myriad Pro" w:hAnsi="Myriad Pro" w:cs="Arial"/>
          <w:sz w:val="22"/>
          <w:szCs w:val="22"/>
        </w:rPr>
        <w:t xml:space="preserve">Crest Communications </w:t>
      </w:r>
      <w:r w:rsidRPr="008B6DA6">
        <w:rPr>
          <w:rFonts w:ascii="Myriad Pro" w:hAnsi="Myriad Pro" w:cs="Arial"/>
          <w:sz w:val="22"/>
          <w:szCs w:val="22"/>
        </w:rPr>
        <w:tab/>
      </w:r>
      <w:r w:rsidRPr="008B6DA6">
        <w:rPr>
          <w:rFonts w:ascii="Myriad Pro" w:hAnsi="Myriad Pro" w:cs="Arial"/>
          <w:sz w:val="22"/>
          <w:szCs w:val="22"/>
        </w:rPr>
        <w:tab/>
      </w:r>
      <w:r w:rsidRPr="008B6DA6">
        <w:rPr>
          <w:rFonts w:ascii="Myriad Pro" w:hAnsi="Myriad Pro" w:cs="Arial"/>
          <w:sz w:val="22"/>
          <w:szCs w:val="22"/>
        </w:rPr>
        <w:tab/>
      </w:r>
      <w:r w:rsidRPr="008B6DA6">
        <w:rPr>
          <w:rFonts w:ascii="Myriad Pro" w:hAnsi="Myriad Pro" w:cs="Arial"/>
          <w:sz w:val="22"/>
          <w:szCs w:val="22"/>
        </w:rPr>
        <w:br/>
        <w:t>Ostrovní Street 129/30</w:t>
      </w:r>
      <w:r w:rsidRPr="008B6DA6">
        <w:rPr>
          <w:rFonts w:ascii="Myriad Pro" w:hAnsi="Myriad Pro" w:cs="Arial"/>
          <w:sz w:val="22"/>
          <w:szCs w:val="22"/>
        </w:rPr>
        <w:tab/>
      </w:r>
      <w:r w:rsidRPr="008B6DA6">
        <w:rPr>
          <w:rFonts w:ascii="Myriad Pro" w:hAnsi="Myriad Pro" w:cs="Arial"/>
          <w:sz w:val="22"/>
          <w:szCs w:val="22"/>
        </w:rPr>
        <w:tab/>
      </w:r>
      <w:r w:rsidRPr="008B6DA6">
        <w:rPr>
          <w:rFonts w:ascii="Myriad Pro" w:hAnsi="Myriad Pro" w:cs="Arial"/>
          <w:sz w:val="22"/>
          <w:szCs w:val="22"/>
        </w:rPr>
        <w:tab/>
      </w:r>
      <w:r w:rsidRPr="008B6DA6">
        <w:rPr>
          <w:rFonts w:ascii="Myriad Pro" w:hAnsi="Myriad Pro" w:cs="Arial"/>
          <w:sz w:val="22"/>
          <w:szCs w:val="22"/>
        </w:rPr>
        <w:tab/>
      </w:r>
    </w:p>
    <w:p w:rsidR="00BF16F8" w:rsidRPr="008B6DA6" w:rsidRDefault="00BF16F8" w:rsidP="00C66BA6">
      <w:pPr>
        <w:spacing w:line="276" w:lineRule="auto"/>
        <w:rPr>
          <w:rFonts w:ascii="Myriad Pro" w:hAnsi="Myriad Pro" w:cs="Arial"/>
          <w:sz w:val="22"/>
          <w:szCs w:val="22"/>
        </w:rPr>
      </w:pPr>
      <w:r w:rsidRPr="008B6DA6">
        <w:rPr>
          <w:rFonts w:ascii="Myriad Pro" w:hAnsi="Myriad Pro" w:cs="Arial"/>
          <w:sz w:val="22"/>
          <w:szCs w:val="22"/>
        </w:rPr>
        <w:t>110 00  Prague 1</w:t>
      </w:r>
      <w:r w:rsidRPr="008B6DA6">
        <w:rPr>
          <w:rFonts w:ascii="Myriad Pro" w:hAnsi="Myriad Pro" w:cs="Arial"/>
          <w:sz w:val="22"/>
          <w:szCs w:val="22"/>
        </w:rPr>
        <w:tab/>
      </w:r>
      <w:r w:rsidRPr="008B6DA6">
        <w:rPr>
          <w:rFonts w:ascii="Myriad Pro" w:hAnsi="Myriad Pro" w:cs="Arial"/>
          <w:sz w:val="22"/>
          <w:szCs w:val="22"/>
        </w:rPr>
        <w:tab/>
      </w:r>
      <w:r w:rsidRPr="008B6DA6">
        <w:rPr>
          <w:rFonts w:ascii="Myriad Pro" w:hAnsi="Myriad Pro" w:cs="Arial"/>
          <w:sz w:val="22"/>
          <w:szCs w:val="22"/>
        </w:rPr>
        <w:tab/>
      </w:r>
      <w:r w:rsidRPr="008B6DA6">
        <w:rPr>
          <w:rFonts w:ascii="Myriad Pro" w:hAnsi="Myriad Pro" w:cs="Arial"/>
          <w:sz w:val="22"/>
          <w:szCs w:val="22"/>
        </w:rPr>
        <w:tab/>
      </w:r>
    </w:p>
    <w:p w:rsidR="00BF16F8" w:rsidRPr="008B6DA6" w:rsidRDefault="00BF16F8" w:rsidP="00C66BA6">
      <w:pPr>
        <w:spacing w:line="276" w:lineRule="auto"/>
        <w:rPr>
          <w:rFonts w:ascii="Myriad Pro" w:hAnsi="Myriad Pro" w:cs="Arial"/>
          <w:sz w:val="22"/>
          <w:szCs w:val="22"/>
        </w:rPr>
      </w:pPr>
      <w:r w:rsidRPr="008B6DA6">
        <w:rPr>
          <w:rFonts w:ascii="Myriad Pro" w:hAnsi="Myriad Pro" w:cs="Arial"/>
          <w:sz w:val="22"/>
          <w:szCs w:val="22"/>
        </w:rPr>
        <w:t>Tel.: 222 927 111</w:t>
      </w:r>
      <w:r w:rsidRPr="008B6DA6">
        <w:rPr>
          <w:rFonts w:ascii="Myriad Pro" w:hAnsi="Myriad Pro" w:cs="Arial"/>
          <w:sz w:val="22"/>
          <w:szCs w:val="22"/>
        </w:rPr>
        <w:tab/>
      </w:r>
      <w:r w:rsidRPr="008B6DA6">
        <w:rPr>
          <w:rFonts w:ascii="Myriad Pro" w:hAnsi="Myriad Pro" w:cs="Arial"/>
          <w:sz w:val="22"/>
          <w:szCs w:val="22"/>
        </w:rPr>
        <w:tab/>
      </w:r>
      <w:r w:rsidRPr="008B6DA6">
        <w:rPr>
          <w:rFonts w:ascii="Myriad Pro" w:hAnsi="Myriad Pro" w:cs="Arial"/>
          <w:sz w:val="22"/>
          <w:szCs w:val="22"/>
        </w:rPr>
        <w:tab/>
      </w:r>
      <w:r w:rsidRPr="008B6DA6">
        <w:rPr>
          <w:rFonts w:ascii="Myriad Pro" w:hAnsi="Myriad Pro" w:cs="Arial"/>
          <w:sz w:val="22"/>
          <w:szCs w:val="22"/>
        </w:rPr>
        <w:tab/>
      </w:r>
      <w:r w:rsidRPr="008B6DA6">
        <w:rPr>
          <w:rFonts w:ascii="Myriad Pro" w:hAnsi="Myriad Pro" w:cs="Arial"/>
          <w:sz w:val="22"/>
          <w:szCs w:val="22"/>
        </w:rPr>
        <w:tab/>
      </w:r>
    </w:p>
    <w:p w:rsidR="00BF16F8" w:rsidRPr="008B6DA6" w:rsidRDefault="00BF16F8" w:rsidP="00C66BA6">
      <w:pPr>
        <w:spacing w:line="276" w:lineRule="auto"/>
        <w:rPr>
          <w:rFonts w:ascii="Myriad Pro" w:hAnsi="Myriad Pro" w:cs="Arial"/>
          <w:sz w:val="22"/>
          <w:szCs w:val="22"/>
        </w:rPr>
      </w:pPr>
      <w:r w:rsidRPr="008B6DA6">
        <w:rPr>
          <w:rFonts w:ascii="Myriad Pro" w:hAnsi="Myriad Pro" w:cs="Arial"/>
          <w:sz w:val="22"/>
          <w:szCs w:val="22"/>
        </w:rPr>
        <w:t>GSM: 731 613 604</w:t>
      </w:r>
      <w:r w:rsidRPr="008B6DA6">
        <w:rPr>
          <w:rFonts w:ascii="Myriad Pro" w:hAnsi="Myriad Pro" w:cs="Arial"/>
          <w:sz w:val="22"/>
          <w:szCs w:val="22"/>
        </w:rPr>
        <w:tab/>
      </w:r>
      <w:r w:rsidRPr="008B6DA6">
        <w:rPr>
          <w:rFonts w:ascii="Myriad Pro" w:hAnsi="Myriad Pro" w:cs="Arial"/>
          <w:sz w:val="22"/>
          <w:szCs w:val="22"/>
        </w:rPr>
        <w:tab/>
      </w:r>
      <w:r w:rsidRPr="008B6DA6">
        <w:rPr>
          <w:rFonts w:ascii="Myriad Pro" w:hAnsi="Myriad Pro" w:cs="Arial"/>
          <w:sz w:val="22"/>
          <w:szCs w:val="22"/>
        </w:rPr>
        <w:tab/>
      </w:r>
    </w:p>
    <w:p w:rsidR="00BF16F8" w:rsidRPr="008B6DA6" w:rsidRDefault="00A86C54" w:rsidP="00C66BA6">
      <w:pPr>
        <w:spacing w:line="276" w:lineRule="auto"/>
        <w:rPr>
          <w:rStyle w:val="Hypertextovodkaz"/>
          <w:rFonts w:ascii="Myriad Pro" w:hAnsi="Myriad Pro" w:cs="Arial"/>
          <w:color w:val="auto"/>
          <w:sz w:val="22"/>
          <w:szCs w:val="22"/>
          <w:u w:val="none"/>
        </w:rPr>
      </w:pPr>
      <w:hyperlink r:id="rId13" w:history="1">
        <w:r w:rsidR="00BF16F8" w:rsidRPr="008B6DA6">
          <w:rPr>
            <w:rStyle w:val="Hypertextovodkaz"/>
            <w:rFonts w:ascii="Myriad Pro" w:hAnsi="Myriad Pro" w:cs="Arial"/>
            <w:sz w:val="22"/>
            <w:szCs w:val="22"/>
          </w:rPr>
          <w:t>jana.bakesova@crestcom.cz</w:t>
        </w:r>
      </w:hyperlink>
      <w:r w:rsidR="00BF16F8" w:rsidRPr="008B6DA6">
        <w:rPr>
          <w:rFonts w:ascii="Myriad Pro" w:hAnsi="Myriad Pro" w:cs="Arial"/>
          <w:sz w:val="22"/>
          <w:szCs w:val="22"/>
        </w:rPr>
        <w:tab/>
      </w:r>
      <w:r w:rsidR="00BF16F8" w:rsidRPr="008B6DA6">
        <w:rPr>
          <w:rFonts w:ascii="Myriad Pro" w:hAnsi="Myriad Pro" w:cs="Arial"/>
          <w:sz w:val="22"/>
          <w:szCs w:val="22"/>
        </w:rPr>
        <w:tab/>
        <w:t xml:space="preserve"> </w:t>
      </w:r>
    </w:p>
    <w:p w:rsidR="00BF16F8" w:rsidRPr="008B6DA6" w:rsidRDefault="00A86C54" w:rsidP="00C66BA6">
      <w:pPr>
        <w:spacing w:line="276" w:lineRule="auto"/>
        <w:jc w:val="both"/>
        <w:rPr>
          <w:rFonts w:ascii="Myriad Pro" w:hAnsi="Myriad Pro" w:cs="Arial"/>
          <w:sz w:val="22"/>
          <w:szCs w:val="22"/>
          <w:lang w:val="en-GB"/>
        </w:rPr>
      </w:pPr>
      <w:hyperlink r:id="rId14" w:history="1">
        <w:r w:rsidR="00BF16F8" w:rsidRPr="008B6DA6">
          <w:rPr>
            <w:rStyle w:val="Hypertextovodkaz"/>
            <w:rFonts w:ascii="Myriad Pro" w:hAnsi="Myriad Pro" w:cs="Arial"/>
            <w:sz w:val="22"/>
            <w:szCs w:val="22"/>
          </w:rPr>
          <w:t>www.crestcom.cz</w:t>
        </w:r>
      </w:hyperlink>
    </w:p>
    <w:p w:rsidR="00D035E3" w:rsidRDefault="00D035E3" w:rsidP="00C66BA6">
      <w:pPr>
        <w:spacing w:line="276" w:lineRule="auto"/>
        <w:jc w:val="both"/>
        <w:rPr>
          <w:rFonts w:ascii="Myriad Pro" w:hAnsi="Myriad Pro" w:cs="Arial"/>
          <w:sz w:val="22"/>
          <w:szCs w:val="22"/>
        </w:rPr>
      </w:pPr>
    </w:p>
    <w:sectPr w:rsidR="00D035E3" w:rsidSect="006840BF">
      <w:headerReference w:type="default" r:id="rId15"/>
      <w:footerReference w:type="default" r:id="rId16"/>
      <w:pgSz w:w="11900" w:h="16840"/>
      <w:pgMar w:top="1701" w:right="964" w:bottom="1701" w:left="964"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5AC" w:rsidRDefault="00AD45AC" w:rsidP="00921EE6">
      <w:r>
        <w:separator/>
      </w:r>
    </w:p>
  </w:endnote>
  <w:endnote w:type="continuationSeparator" w:id="0">
    <w:p w:rsidR="00AD45AC" w:rsidRDefault="00AD45AC" w:rsidP="0092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00000001" w:usb1="5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DA6" w:rsidRDefault="008B6DA6" w:rsidP="0089190C">
    <w:pPr>
      <w:pStyle w:val="Zpat"/>
      <w:ind w:hanging="993"/>
    </w:pPr>
    <w:r>
      <w:rPr>
        <w:noProof/>
        <w:lang w:eastAsia="cs-CZ"/>
      </w:rPr>
      <mc:AlternateContent>
        <mc:Choice Requires="wps">
          <w:drawing>
            <wp:anchor distT="0" distB="0" distL="114300" distR="114300" simplePos="0" relativeHeight="251657216" behindDoc="0" locked="0" layoutInCell="1" allowOverlap="1" wp14:anchorId="6043841F" wp14:editId="19307787">
              <wp:simplePos x="0" y="0"/>
              <wp:positionH relativeFrom="column">
                <wp:posOffset>-6985</wp:posOffset>
              </wp:positionH>
              <wp:positionV relativeFrom="paragraph">
                <wp:posOffset>97155</wp:posOffset>
              </wp:positionV>
              <wp:extent cx="4385945" cy="571500"/>
              <wp:effectExtent l="0" t="0" r="1460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5945" cy="571500"/>
                      </a:xfrm>
                      <a:prstGeom prst="rect">
                        <a:avLst/>
                      </a:prstGeom>
                      <a:noFill/>
                      <a:ln>
                        <a:noFill/>
                      </a:ln>
                      <a:effectLst/>
                      <a:extLst/>
                    </wps:spPr>
                    <wps:txbx>
                      <w:txbxContent>
                        <w:p w:rsidR="008B6DA6" w:rsidRPr="00BD055E" w:rsidRDefault="008B6DA6" w:rsidP="00BD055E">
                          <w:pPr>
                            <w:pStyle w:val="Bezodstavcovhostylu"/>
                            <w:suppressAutoHyphens/>
                            <w:rPr>
                              <w:rFonts w:ascii="Arial" w:hAnsi="Arial" w:cs="Arial"/>
                              <w:sz w:val="13"/>
                              <w:szCs w:val="13"/>
                            </w:rPr>
                          </w:pPr>
                          <w:r>
                            <w:rPr>
                              <w:rFonts w:ascii="Arial" w:hAnsi="Arial"/>
                              <w:sz w:val="13"/>
                            </w:rPr>
                            <w:t xml:space="preserve">HB REAVIS GROUP CZ, s.r.o., </w:t>
                          </w:r>
                          <w:proofErr w:type="spellStart"/>
                          <w:r>
                            <w:rPr>
                              <w:rFonts w:ascii="Arial" w:hAnsi="Arial"/>
                              <w:sz w:val="13"/>
                            </w:rPr>
                            <w:t>Rohanské</w:t>
                          </w:r>
                          <w:proofErr w:type="spellEnd"/>
                          <w:r>
                            <w:rPr>
                              <w:rFonts w:ascii="Arial" w:hAnsi="Arial"/>
                              <w:sz w:val="13"/>
                            </w:rPr>
                            <w:t xml:space="preserve"> </w:t>
                          </w:r>
                          <w:proofErr w:type="spellStart"/>
                          <w:r>
                            <w:rPr>
                              <w:rFonts w:ascii="Arial" w:hAnsi="Arial"/>
                              <w:sz w:val="13"/>
                            </w:rPr>
                            <w:t>nábřeží</w:t>
                          </w:r>
                          <w:proofErr w:type="spellEnd"/>
                          <w:r>
                            <w:rPr>
                              <w:rFonts w:ascii="Arial" w:hAnsi="Arial"/>
                              <w:sz w:val="13"/>
                            </w:rPr>
                            <w:t xml:space="preserve"> 678/25, 186 00 Prague 8, Czech Republic</w:t>
                          </w:r>
                        </w:p>
                        <w:p w:rsidR="008B6DA6" w:rsidRPr="00BD055E" w:rsidRDefault="008B6DA6" w:rsidP="00BD055E">
                          <w:pPr>
                            <w:pStyle w:val="Bezodstavcovhostylu"/>
                            <w:suppressAutoHyphens/>
                            <w:rPr>
                              <w:rFonts w:ascii="Arial" w:hAnsi="Arial" w:cs="Arial"/>
                              <w:sz w:val="13"/>
                              <w:szCs w:val="13"/>
                            </w:rPr>
                          </w:pPr>
                          <w:r>
                            <w:rPr>
                              <w:rFonts w:ascii="Arial" w:hAnsi="Arial"/>
                              <w:sz w:val="13"/>
                            </w:rPr>
                            <w:t xml:space="preserve">Business ID: 27 687 180, Tax ID: CZ27687180, tel.: +420-225-001-900, </w:t>
                          </w:r>
                          <w:proofErr w:type="gramStart"/>
                          <w:r>
                            <w:rPr>
                              <w:rFonts w:ascii="Arial" w:hAnsi="Arial"/>
                              <w:sz w:val="13"/>
                            </w:rPr>
                            <w:t>fax.:</w:t>
                          </w:r>
                          <w:proofErr w:type="gramEnd"/>
                          <w:r>
                            <w:rPr>
                              <w:rFonts w:ascii="Arial" w:hAnsi="Arial"/>
                              <w:sz w:val="13"/>
                            </w:rPr>
                            <w:t xml:space="preserve"> +420-225-001-901</w:t>
                          </w:r>
                        </w:p>
                        <w:p w:rsidR="008B6DA6" w:rsidRPr="00BD055E" w:rsidRDefault="008B6DA6" w:rsidP="00BD055E">
                          <w:pPr>
                            <w:pStyle w:val="Bezodstavcovhostylu"/>
                            <w:suppressAutoHyphens/>
                            <w:rPr>
                              <w:rFonts w:ascii="Arial" w:hAnsi="Arial" w:cs="Arial"/>
                              <w:sz w:val="13"/>
                              <w:szCs w:val="13"/>
                            </w:rPr>
                          </w:pPr>
                          <w:r>
                            <w:rPr>
                              <w:rFonts w:ascii="Arial" w:hAnsi="Arial"/>
                              <w:sz w:val="13"/>
                            </w:rPr>
                            <w:t xml:space="preserve">Company registered in the Commercial Register at the Municipal Court in Prague, section C, </w:t>
                          </w:r>
                          <w:proofErr w:type="gramStart"/>
                          <w:r>
                            <w:rPr>
                              <w:rFonts w:ascii="Arial" w:hAnsi="Arial"/>
                              <w:sz w:val="13"/>
                            </w:rPr>
                            <w:t>insert</w:t>
                          </w:r>
                          <w:proofErr w:type="gramEnd"/>
                          <w:r>
                            <w:rPr>
                              <w:rFonts w:ascii="Arial" w:hAnsi="Arial"/>
                              <w:sz w:val="13"/>
                            </w:rPr>
                            <w:t xml:space="preserve"> 117904</w:t>
                          </w:r>
                        </w:p>
                        <w:p w:rsidR="008B6DA6" w:rsidRPr="00BD055E" w:rsidRDefault="008B6DA6" w:rsidP="00BD055E">
                          <w:pPr>
                            <w:rPr>
                              <w:rFonts w:ascii="Arial" w:hAnsi="Arial" w:cs="Arial"/>
                            </w:rPr>
                          </w:pPr>
                          <w:r>
                            <w:rPr>
                              <w:rFonts w:ascii="Arial" w:hAnsi="Arial"/>
                              <w:sz w:val="13"/>
                            </w:rPr>
                            <w:t>www.hbreavis.com</w:t>
                          </w:r>
                        </w:p>
                        <w:p w:rsidR="008B6DA6" w:rsidRPr="003E3DB7" w:rsidRDefault="008B6DA6" w:rsidP="0089190C">
                          <w:pPr>
                            <w:rPr>
                              <w:rFonts w:ascii="Myriad Pro" w:hAnsi="Myriad Pro"/>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043841F" id="_x0000_t202" coordsize="21600,21600" o:spt="202" path="m,l,21600r21600,l21600,xe">
              <v:stroke joinstyle="miter"/>
              <v:path gradientshapeok="t" o:connecttype="rect"/>
            </v:shapetype>
            <v:shape id="Text Box 1" o:spid="_x0000_s1027" type="#_x0000_t202" style="position:absolute;margin-left:-.55pt;margin-top:7.65pt;width:345.3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" filled="f" stroked="f">
              <v:path arrowok="t"/>
              <v:textbox inset="0,0,0,0">
                <w:txbxContent>
                  <w:p w:rsidR="008B6DA6" w:rsidRPr="00BD055E" w:rsidRDefault="008B6DA6" w:rsidP="00BD055E">
                    <w:pPr>
                      <w:pStyle w:val="Bezodstavcovhostylu"/>
                      <w:suppressAutoHyphens/>
                      <w:rPr>
                        <w:rFonts w:ascii="Arial" w:hAnsi="Arial" w:cs="Arial"/>
                        <w:sz w:val="13"/>
                        <w:szCs w:val="13"/>
                      </w:rPr>
                    </w:pPr>
                    <w:r>
                      <w:rPr>
                        <w:rFonts w:ascii="Arial" w:hAnsi="Arial"/>
                        <w:sz w:val="13"/>
                      </w:rPr>
                      <w:t xml:space="preserve">HB REAVIS GROUP CZ, s.r.o., </w:t>
                    </w:r>
                    <w:proofErr w:type="spellStart"/>
                    <w:r>
                      <w:rPr>
                        <w:rFonts w:ascii="Arial" w:hAnsi="Arial"/>
                        <w:sz w:val="13"/>
                      </w:rPr>
                      <w:t>Rohanské</w:t>
                    </w:r>
                    <w:proofErr w:type="spellEnd"/>
                    <w:r>
                      <w:rPr>
                        <w:rFonts w:ascii="Arial" w:hAnsi="Arial"/>
                        <w:sz w:val="13"/>
                      </w:rPr>
                      <w:t xml:space="preserve"> </w:t>
                    </w:r>
                    <w:proofErr w:type="spellStart"/>
                    <w:r>
                      <w:rPr>
                        <w:rFonts w:ascii="Arial" w:hAnsi="Arial"/>
                        <w:sz w:val="13"/>
                      </w:rPr>
                      <w:t>nábřeží</w:t>
                    </w:r>
                    <w:proofErr w:type="spellEnd"/>
                    <w:r>
                      <w:rPr>
                        <w:rFonts w:ascii="Arial" w:hAnsi="Arial"/>
                        <w:sz w:val="13"/>
                      </w:rPr>
                      <w:t xml:space="preserve"> 678/25, 186 00 Prague 8, Czech Republic</w:t>
                    </w:r>
                  </w:p>
                  <w:p w:rsidR="008B6DA6" w:rsidRPr="00BD055E" w:rsidRDefault="008B6DA6" w:rsidP="00BD055E">
                    <w:pPr>
                      <w:pStyle w:val="Bezodstavcovhostylu"/>
                      <w:suppressAutoHyphens/>
                      <w:rPr>
                        <w:rFonts w:ascii="Arial" w:hAnsi="Arial" w:cs="Arial"/>
                        <w:sz w:val="13"/>
                        <w:szCs w:val="13"/>
                      </w:rPr>
                    </w:pPr>
                    <w:r>
                      <w:rPr>
                        <w:rFonts w:ascii="Arial" w:hAnsi="Arial"/>
                        <w:sz w:val="13"/>
                      </w:rPr>
                      <w:t xml:space="preserve">Business ID: 27 687 180, Tax ID: CZ27687180, tel.: +420-225-001-900, </w:t>
                    </w:r>
                    <w:proofErr w:type="gramStart"/>
                    <w:r>
                      <w:rPr>
                        <w:rFonts w:ascii="Arial" w:hAnsi="Arial"/>
                        <w:sz w:val="13"/>
                      </w:rPr>
                      <w:t>fax.:</w:t>
                    </w:r>
                    <w:proofErr w:type="gramEnd"/>
                    <w:r>
                      <w:rPr>
                        <w:rFonts w:ascii="Arial" w:hAnsi="Arial"/>
                        <w:sz w:val="13"/>
                      </w:rPr>
                      <w:t xml:space="preserve"> +420-225-001-901</w:t>
                    </w:r>
                  </w:p>
                  <w:p w:rsidR="008B6DA6" w:rsidRPr="00BD055E" w:rsidRDefault="008B6DA6" w:rsidP="00BD055E">
                    <w:pPr>
                      <w:pStyle w:val="Bezodstavcovhostylu"/>
                      <w:suppressAutoHyphens/>
                      <w:rPr>
                        <w:rFonts w:ascii="Arial" w:hAnsi="Arial" w:cs="Arial"/>
                        <w:sz w:val="13"/>
                        <w:szCs w:val="13"/>
                      </w:rPr>
                    </w:pPr>
                    <w:r>
                      <w:rPr>
                        <w:rFonts w:ascii="Arial" w:hAnsi="Arial"/>
                        <w:sz w:val="13"/>
                      </w:rPr>
                      <w:t xml:space="preserve">Company registered in the Commercial Register at the Municipal Court in Prague, section C, </w:t>
                    </w:r>
                    <w:proofErr w:type="gramStart"/>
                    <w:r>
                      <w:rPr>
                        <w:rFonts w:ascii="Arial" w:hAnsi="Arial"/>
                        <w:sz w:val="13"/>
                      </w:rPr>
                      <w:t>insert</w:t>
                    </w:r>
                    <w:proofErr w:type="gramEnd"/>
                    <w:r>
                      <w:rPr>
                        <w:rFonts w:ascii="Arial" w:hAnsi="Arial"/>
                        <w:sz w:val="13"/>
                      </w:rPr>
                      <w:t xml:space="preserve"> 117904</w:t>
                    </w:r>
                  </w:p>
                  <w:p w:rsidR="008B6DA6" w:rsidRPr="00BD055E" w:rsidRDefault="008B6DA6" w:rsidP="00BD055E">
                    <w:pPr>
                      <w:rPr>
                        <w:rFonts w:ascii="Arial" w:hAnsi="Arial" w:cs="Arial"/>
                      </w:rPr>
                    </w:pPr>
                    <w:r>
                      <w:rPr>
                        <w:rFonts w:ascii="Arial" w:hAnsi="Arial"/>
                        <w:sz w:val="13"/>
                      </w:rPr>
                      <w:t>www.hbreavis.com</w:t>
                    </w:r>
                  </w:p>
                  <w:p w:rsidR="008B6DA6" w:rsidRPr="003E3DB7" w:rsidRDefault="008B6DA6" w:rsidP="0089190C">
                    <w:pPr>
                      <w:rPr>
                        <w:rFonts w:ascii="Myriad Pro" w:hAnsi="Myriad Pro"/>
                      </w:rPr>
                    </w:pPr>
                  </w:p>
                </w:txbxContent>
              </v:textbox>
            </v:shape>
          </w:pict>
        </mc:Fallback>
      </mc:AlternateContent>
    </w:r>
    <w:r>
      <w:rPr>
        <w:noProof/>
        <w:lang w:eastAsia="cs-CZ"/>
      </w:rPr>
      <w:drawing>
        <wp:inline distT="0" distB="0" distL="0" distR="0" wp14:anchorId="73662D7D" wp14:editId="31EBFE23">
          <wp:extent cx="7486650" cy="95250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952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5AC" w:rsidRDefault="00AD45AC" w:rsidP="00921EE6">
      <w:r>
        <w:separator/>
      </w:r>
    </w:p>
  </w:footnote>
  <w:footnote w:type="continuationSeparator" w:id="0">
    <w:p w:rsidR="00AD45AC" w:rsidRDefault="00AD45AC" w:rsidP="00921E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DA6" w:rsidRDefault="008B6DA6" w:rsidP="0089190C">
    <w:pPr>
      <w:pStyle w:val="Zhlav"/>
      <w:ind w:right="35"/>
    </w:pPr>
  </w:p>
  <w:p w:rsidR="008B6DA6" w:rsidRDefault="008B6DA6" w:rsidP="0089190C">
    <w:pPr>
      <w:pStyle w:val="Zhlav"/>
      <w:ind w:right="35"/>
    </w:pPr>
  </w:p>
  <w:p w:rsidR="008B6DA6" w:rsidRDefault="008B6DA6" w:rsidP="0089190C">
    <w:pPr>
      <w:pStyle w:val="Zhlav"/>
      <w:ind w:right="35"/>
    </w:pPr>
  </w:p>
  <w:p w:rsidR="008B6DA6" w:rsidRDefault="008B6DA6" w:rsidP="00EF783A">
    <w:pPr>
      <w:pStyle w:val="Zhlav"/>
      <w:tabs>
        <w:tab w:val="clear" w:pos="8306"/>
        <w:tab w:val="right" w:pos="9781"/>
      </w:tabs>
      <w:ind w:right="35"/>
    </w:pPr>
    <w:r>
      <w:rPr>
        <w:noProof/>
        <w:lang w:eastAsia="cs-CZ"/>
      </w:rPr>
      <w:drawing>
        <wp:inline distT="0" distB="0" distL="0" distR="0" wp14:anchorId="636FFA5D" wp14:editId="59E4A0F1">
          <wp:extent cx="1666875" cy="447675"/>
          <wp:effectExtent l="0" t="0" r="9525" b="9525"/>
          <wp:docPr id="5" name="Picture 5" descr="HBR logo 2011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R logo 2011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447675"/>
                  </a:xfrm>
                  <a:prstGeom prst="rect">
                    <a:avLst/>
                  </a:prstGeom>
                  <a:noFill/>
                  <a:ln>
                    <a:noFill/>
                  </a:ln>
                </pic:spPr>
              </pic:pic>
            </a:graphicData>
          </a:graphic>
        </wp:inline>
      </w:drawing>
    </w:r>
    <w:r>
      <w:rPr>
        <w:noProof/>
        <w:lang w:eastAsia="cs-CZ"/>
      </w:rPr>
      <mc:AlternateContent>
        <mc:Choice Requires="wps">
          <w:drawing>
            <wp:anchor distT="0" distB="0" distL="114300" distR="114300" simplePos="0" relativeHeight="251658240" behindDoc="0" locked="0" layoutInCell="1" allowOverlap="1" wp14:anchorId="32FF319E" wp14:editId="031F3BBD">
              <wp:simplePos x="0" y="0"/>
              <wp:positionH relativeFrom="column">
                <wp:align>center</wp:align>
              </wp:positionH>
              <wp:positionV relativeFrom="paragraph">
                <wp:posOffset>0</wp:posOffset>
              </wp:positionV>
              <wp:extent cx="297815" cy="266700"/>
              <wp:effectExtent l="0" t="0" r="0" b="0"/>
              <wp:wrapNone/>
              <wp:docPr id="4"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6DA6" w:rsidRDefault="008B6DA6"/>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FF319E" id="_x0000_t202" coordsize="21600,21600" o:spt="202" path="m,l,21600r21600,l21600,xe">
              <v:stroke joinstyle="miter"/>
              <v:path gradientshapeok="t" o:connecttype="rect"/>
            </v:shapetype>
            <v:shape id="Blok textu 2" o:spid="_x0000_s1026" type="#_x0000_t202" style="position:absolute;margin-left:0;margin-top:0;width:23.45pt;height:21pt;z-index:251658240;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" stroked="f">
              <v:textbox style="mso-fit-shape-to-text:t">
                <w:txbxContent>
                  <w:p w:rsidR="008B6DA6" w:rsidRDefault="008B6DA6"/>
                </w:txbxContent>
              </v:textbox>
            </v:shape>
          </w:pict>
        </mc:Fallback>
      </mc:AlternateContent>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EE6"/>
    <w:rsid w:val="00000112"/>
    <w:rsid w:val="00004CC7"/>
    <w:rsid w:val="00007965"/>
    <w:rsid w:val="00007E7E"/>
    <w:rsid w:val="00007F3B"/>
    <w:rsid w:val="000105BC"/>
    <w:rsid w:val="00011793"/>
    <w:rsid w:val="00011AF5"/>
    <w:rsid w:val="00017B8C"/>
    <w:rsid w:val="00020C1C"/>
    <w:rsid w:val="00021022"/>
    <w:rsid w:val="0002116A"/>
    <w:rsid w:val="00021BF8"/>
    <w:rsid w:val="00030426"/>
    <w:rsid w:val="00030A8B"/>
    <w:rsid w:val="00034A4F"/>
    <w:rsid w:val="00036A5E"/>
    <w:rsid w:val="00037D31"/>
    <w:rsid w:val="00043030"/>
    <w:rsid w:val="0004714F"/>
    <w:rsid w:val="000510B8"/>
    <w:rsid w:val="000512EA"/>
    <w:rsid w:val="000518D1"/>
    <w:rsid w:val="00054B49"/>
    <w:rsid w:val="00056917"/>
    <w:rsid w:val="00057FA4"/>
    <w:rsid w:val="0006016A"/>
    <w:rsid w:val="00061143"/>
    <w:rsid w:val="0007053C"/>
    <w:rsid w:val="000806CA"/>
    <w:rsid w:val="00087E20"/>
    <w:rsid w:val="000950E4"/>
    <w:rsid w:val="00097AAE"/>
    <w:rsid w:val="000A0DB6"/>
    <w:rsid w:val="000A527E"/>
    <w:rsid w:val="000A6FE2"/>
    <w:rsid w:val="000A75EA"/>
    <w:rsid w:val="000B0E76"/>
    <w:rsid w:val="000B135E"/>
    <w:rsid w:val="000B2582"/>
    <w:rsid w:val="000B290A"/>
    <w:rsid w:val="000B2D43"/>
    <w:rsid w:val="000B4F88"/>
    <w:rsid w:val="000B54F9"/>
    <w:rsid w:val="000B5838"/>
    <w:rsid w:val="000B737B"/>
    <w:rsid w:val="000C0C03"/>
    <w:rsid w:val="000C247A"/>
    <w:rsid w:val="000C3354"/>
    <w:rsid w:val="000C6BAC"/>
    <w:rsid w:val="000D054E"/>
    <w:rsid w:val="000D0F5F"/>
    <w:rsid w:val="000D11A4"/>
    <w:rsid w:val="000D3381"/>
    <w:rsid w:val="000D5ECF"/>
    <w:rsid w:val="000D6DC0"/>
    <w:rsid w:val="000E0A04"/>
    <w:rsid w:val="000E227B"/>
    <w:rsid w:val="000E22F4"/>
    <w:rsid w:val="000E601E"/>
    <w:rsid w:val="000F02D3"/>
    <w:rsid w:val="000F2A1F"/>
    <w:rsid w:val="000F4297"/>
    <w:rsid w:val="000F469E"/>
    <w:rsid w:val="000F4E42"/>
    <w:rsid w:val="000F6659"/>
    <w:rsid w:val="00101C12"/>
    <w:rsid w:val="001033F2"/>
    <w:rsid w:val="001040E6"/>
    <w:rsid w:val="0010632F"/>
    <w:rsid w:val="0011042D"/>
    <w:rsid w:val="00115328"/>
    <w:rsid w:val="001153DF"/>
    <w:rsid w:val="00115D45"/>
    <w:rsid w:val="00116044"/>
    <w:rsid w:val="0012099A"/>
    <w:rsid w:val="001232EB"/>
    <w:rsid w:val="001262B0"/>
    <w:rsid w:val="00130179"/>
    <w:rsid w:val="001319B7"/>
    <w:rsid w:val="00136D14"/>
    <w:rsid w:val="00136D22"/>
    <w:rsid w:val="00140891"/>
    <w:rsid w:val="001429F6"/>
    <w:rsid w:val="00145094"/>
    <w:rsid w:val="00150606"/>
    <w:rsid w:val="00150769"/>
    <w:rsid w:val="0015289D"/>
    <w:rsid w:val="001534B3"/>
    <w:rsid w:val="0015630A"/>
    <w:rsid w:val="00157DBE"/>
    <w:rsid w:val="00157F18"/>
    <w:rsid w:val="001628A2"/>
    <w:rsid w:val="001632B1"/>
    <w:rsid w:val="00163756"/>
    <w:rsid w:val="00163E95"/>
    <w:rsid w:val="00165444"/>
    <w:rsid w:val="001668FD"/>
    <w:rsid w:val="0017103A"/>
    <w:rsid w:val="001727FD"/>
    <w:rsid w:val="00174723"/>
    <w:rsid w:val="001752CC"/>
    <w:rsid w:val="00176A19"/>
    <w:rsid w:val="00177136"/>
    <w:rsid w:val="0017761F"/>
    <w:rsid w:val="00184E68"/>
    <w:rsid w:val="00185582"/>
    <w:rsid w:val="001877BA"/>
    <w:rsid w:val="00190A22"/>
    <w:rsid w:val="00195700"/>
    <w:rsid w:val="001A18A9"/>
    <w:rsid w:val="001A39C8"/>
    <w:rsid w:val="001A3DB6"/>
    <w:rsid w:val="001A6AAC"/>
    <w:rsid w:val="001B6F9A"/>
    <w:rsid w:val="001C343C"/>
    <w:rsid w:val="001C3742"/>
    <w:rsid w:val="001C3BA2"/>
    <w:rsid w:val="001C484F"/>
    <w:rsid w:val="001C53C9"/>
    <w:rsid w:val="001C5746"/>
    <w:rsid w:val="001D0ED6"/>
    <w:rsid w:val="001D23B2"/>
    <w:rsid w:val="001D2EFE"/>
    <w:rsid w:val="001D3F48"/>
    <w:rsid w:val="001D4F20"/>
    <w:rsid w:val="001D65DF"/>
    <w:rsid w:val="001D6A7C"/>
    <w:rsid w:val="001D7270"/>
    <w:rsid w:val="001D7504"/>
    <w:rsid w:val="001E051D"/>
    <w:rsid w:val="001E0D43"/>
    <w:rsid w:val="001E5394"/>
    <w:rsid w:val="001E6AA6"/>
    <w:rsid w:val="001F4CE2"/>
    <w:rsid w:val="001F4FA6"/>
    <w:rsid w:val="001F5964"/>
    <w:rsid w:val="001F656F"/>
    <w:rsid w:val="001F6941"/>
    <w:rsid w:val="001F7CC1"/>
    <w:rsid w:val="0020093F"/>
    <w:rsid w:val="00200B01"/>
    <w:rsid w:val="00201509"/>
    <w:rsid w:val="00203EB1"/>
    <w:rsid w:val="002046F7"/>
    <w:rsid w:val="00204835"/>
    <w:rsid w:val="00212795"/>
    <w:rsid w:val="00213772"/>
    <w:rsid w:val="002161D9"/>
    <w:rsid w:val="002170FC"/>
    <w:rsid w:val="0022163E"/>
    <w:rsid w:val="00223AFB"/>
    <w:rsid w:val="0022568C"/>
    <w:rsid w:val="00226087"/>
    <w:rsid w:val="002279BA"/>
    <w:rsid w:val="00231B62"/>
    <w:rsid w:val="00231BAF"/>
    <w:rsid w:val="0023315E"/>
    <w:rsid w:val="002336CC"/>
    <w:rsid w:val="0023682D"/>
    <w:rsid w:val="00236B6E"/>
    <w:rsid w:val="00240E53"/>
    <w:rsid w:val="00240FC0"/>
    <w:rsid w:val="00241A4D"/>
    <w:rsid w:val="002426A9"/>
    <w:rsid w:val="00242CE0"/>
    <w:rsid w:val="00250724"/>
    <w:rsid w:val="0025149D"/>
    <w:rsid w:val="002522A3"/>
    <w:rsid w:val="00252F35"/>
    <w:rsid w:val="002531B9"/>
    <w:rsid w:val="00254EB4"/>
    <w:rsid w:val="002609F9"/>
    <w:rsid w:val="00261864"/>
    <w:rsid w:val="002633F6"/>
    <w:rsid w:val="0026528A"/>
    <w:rsid w:val="00267257"/>
    <w:rsid w:val="002677BE"/>
    <w:rsid w:val="00274D19"/>
    <w:rsid w:val="0027643A"/>
    <w:rsid w:val="002806A7"/>
    <w:rsid w:val="00280E79"/>
    <w:rsid w:val="00281FDE"/>
    <w:rsid w:val="00282F22"/>
    <w:rsid w:val="00282F77"/>
    <w:rsid w:val="002838A3"/>
    <w:rsid w:val="00284545"/>
    <w:rsid w:val="00284C1D"/>
    <w:rsid w:val="00284DA1"/>
    <w:rsid w:val="0028626A"/>
    <w:rsid w:val="002876AE"/>
    <w:rsid w:val="002879AF"/>
    <w:rsid w:val="0029268B"/>
    <w:rsid w:val="00295B3C"/>
    <w:rsid w:val="00297A7E"/>
    <w:rsid w:val="00297C64"/>
    <w:rsid w:val="002A4A31"/>
    <w:rsid w:val="002A65F7"/>
    <w:rsid w:val="002B458E"/>
    <w:rsid w:val="002B491F"/>
    <w:rsid w:val="002B4DE4"/>
    <w:rsid w:val="002C260B"/>
    <w:rsid w:val="002C27EA"/>
    <w:rsid w:val="002C3C50"/>
    <w:rsid w:val="002C6307"/>
    <w:rsid w:val="002C67F6"/>
    <w:rsid w:val="002C68F9"/>
    <w:rsid w:val="002C6D86"/>
    <w:rsid w:val="002D0EAD"/>
    <w:rsid w:val="002D3A7B"/>
    <w:rsid w:val="002D5060"/>
    <w:rsid w:val="002D632E"/>
    <w:rsid w:val="002D64A0"/>
    <w:rsid w:val="002E2456"/>
    <w:rsid w:val="002E37EB"/>
    <w:rsid w:val="002E469D"/>
    <w:rsid w:val="002E6DCF"/>
    <w:rsid w:val="002E7735"/>
    <w:rsid w:val="002E7FAD"/>
    <w:rsid w:val="002F17B5"/>
    <w:rsid w:val="002F1ADE"/>
    <w:rsid w:val="002F3D33"/>
    <w:rsid w:val="002F3E36"/>
    <w:rsid w:val="002F58DC"/>
    <w:rsid w:val="003006EE"/>
    <w:rsid w:val="00301E00"/>
    <w:rsid w:val="003024D1"/>
    <w:rsid w:val="0030308C"/>
    <w:rsid w:val="00303AD2"/>
    <w:rsid w:val="00303C7F"/>
    <w:rsid w:val="0030543F"/>
    <w:rsid w:val="003054FC"/>
    <w:rsid w:val="00305E75"/>
    <w:rsid w:val="0030743E"/>
    <w:rsid w:val="00311234"/>
    <w:rsid w:val="0031137D"/>
    <w:rsid w:val="0031184D"/>
    <w:rsid w:val="00314435"/>
    <w:rsid w:val="00314FA5"/>
    <w:rsid w:val="00316BE7"/>
    <w:rsid w:val="00317306"/>
    <w:rsid w:val="003217AF"/>
    <w:rsid w:val="003224A1"/>
    <w:rsid w:val="003273AB"/>
    <w:rsid w:val="00335827"/>
    <w:rsid w:val="00337659"/>
    <w:rsid w:val="00343056"/>
    <w:rsid w:val="00344F4C"/>
    <w:rsid w:val="00346668"/>
    <w:rsid w:val="003506C0"/>
    <w:rsid w:val="00352E8D"/>
    <w:rsid w:val="0035396A"/>
    <w:rsid w:val="00354652"/>
    <w:rsid w:val="0035476F"/>
    <w:rsid w:val="00355B9A"/>
    <w:rsid w:val="00361843"/>
    <w:rsid w:val="00363C19"/>
    <w:rsid w:val="00365088"/>
    <w:rsid w:val="00366335"/>
    <w:rsid w:val="00367900"/>
    <w:rsid w:val="0037271F"/>
    <w:rsid w:val="0037343C"/>
    <w:rsid w:val="00373502"/>
    <w:rsid w:val="0038103F"/>
    <w:rsid w:val="00382A68"/>
    <w:rsid w:val="00384EA8"/>
    <w:rsid w:val="00385E7D"/>
    <w:rsid w:val="00387A3F"/>
    <w:rsid w:val="00390378"/>
    <w:rsid w:val="003944D0"/>
    <w:rsid w:val="00394607"/>
    <w:rsid w:val="003965AC"/>
    <w:rsid w:val="003A0F5B"/>
    <w:rsid w:val="003A0FBE"/>
    <w:rsid w:val="003A1ACA"/>
    <w:rsid w:val="003A3007"/>
    <w:rsid w:val="003A384A"/>
    <w:rsid w:val="003A4DB2"/>
    <w:rsid w:val="003A6EB9"/>
    <w:rsid w:val="003B01F9"/>
    <w:rsid w:val="003B11BA"/>
    <w:rsid w:val="003B2462"/>
    <w:rsid w:val="003B4B38"/>
    <w:rsid w:val="003B53BB"/>
    <w:rsid w:val="003B67A4"/>
    <w:rsid w:val="003C1CFB"/>
    <w:rsid w:val="003C4C82"/>
    <w:rsid w:val="003C5F4B"/>
    <w:rsid w:val="003C642C"/>
    <w:rsid w:val="003C75BE"/>
    <w:rsid w:val="003D006E"/>
    <w:rsid w:val="003D01E6"/>
    <w:rsid w:val="003D1F7E"/>
    <w:rsid w:val="003D3A8F"/>
    <w:rsid w:val="003D3CE5"/>
    <w:rsid w:val="003D4785"/>
    <w:rsid w:val="003E26CD"/>
    <w:rsid w:val="003E3DB7"/>
    <w:rsid w:val="003E72D9"/>
    <w:rsid w:val="003F318C"/>
    <w:rsid w:val="003F42CF"/>
    <w:rsid w:val="00400824"/>
    <w:rsid w:val="00401ED2"/>
    <w:rsid w:val="0040217A"/>
    <w:rsid w:val="00402E8D"/>
    <w:rsid w:val="004035EA"/>
    <w:rsid w:val="00404116"/>
    <w:rsid w:val="004046ED"/>
    <w:rsid w:val="00405CCD"/>
    <w:rsid w:val="00405F2C"/>
    <w:rsid w:val="004061EB"/>
    <w:rsid w:val="00406664"/>
    <w:rsid w:val="0041151B"/>
    <w:rsid w:val="00417388"/>
    <w:rsid w:val="004230BD"/>
    <w:rsid w:val="00424797"/>
    <w:rsid w:val="00426FBA"/>
    <w:rsid w:val="00430405"/>
    <w:rsid w:val="00430F1D"/>
    <w:rsid w:val="0043187D"/>
    <w:rsid w:val="00434F8F"/>
    <w:rsid w:val="00437F46"/>
    <w:rsid w:val="004425D6"/>
    <w:rsid w:val="00442A59"/>
    <w:rsid w:val="00445B5A"/>
    <w:rsid w:val="00446090"/>
    <w:rsid w:val="00446105"/>
    <w:rsid w:val="004464F6"/>
    <w:rsid w:val="0045113A"/>
    <w:rsid w:val="0045145A"/>
    <w:rsid w:val="00451699"/>
    <w:rsid w:val="00453D3C"/>
    <w:rsid w:val="00454BF2"/>
    <w:rsid w:val="0045629F"/>
    <w:rsid w:val="00461C52"/>
    <w:rsid w:val="0046214D"/>
    <w:rsid w:val="004635E4"/>
    <w:rsid w:val="004637C2"/>
    <w:rsid w:val="004640F7"/>
    <w:rsid w:val="004649BA"/>
    <w:rsid w:val="004651EF"/>
    <w:rsid w:val="00466CE4"/>
    <w:rsid w:val="00467842"/>
    <w:rsid w:val="00470541"/>
    <w:rsid w:val="0047335A"/>
    <w:rsid w:val="0047752B"/>
    <w:rsid w:val="00486556"/>
    <w:rsid w:val="00490794"/>
    <w:rsid w:val="004938F4"/>
    <w:rsid w:val="004948F4"/>
    <w:rsid w:val="00494FF5"/>
    <w:rsid w:val="00495A03"/>
    <w:rsid w:val="0049620C"/>
    <w:rsid w:val="004A1F3A"/>
    <w:rsid w:val="004A2286"/>
    <w:rsid w:val="004A4AC5"/>
    <w:rsid w:val="004A744C"/>
    <w:rsid w:val="004B10F9"/>
    <w:rsid w:val="004B380F"/>
    <w:rsid w:val="004B4D59"/>
    <w:rsid w:val="004B5F5C"/>
    <w:rsid w:val="004B6434"/>
    <w:rsid w:val="004B6949"/>
    <w:rsid w:val="004C12F7"/>
    <w:rsid w:val="004C2B84"/>
    <w:rsid w:val="004C4B19"/>
    <w:rsid w:val="004C63ED"/>
    <w:rsid w:val="004C74D7"/>
    <w:rsid w:val="004C7987"/>
    <w:rsid w:val="004C7D6E"/>
    <w:rsid w:val="004D2D24"/>
    <w:rsid w:val="004D3700"/>
    <w:rsid w:val="004D5D29"/>
    <w:rsid w:val="004D6503"/>
    <w:rsid w:val="004D759F"/>
    <w:rsid w:val="004D7984"/>
    <w:rsid w:val="004D79F7"/>
    <w:rsid w:val="004E085D"/>
    <w:rsid w:val="004E4117"/>
    <w:rsid w:val="004E7D76"/>
    <w:rsid w:val="004F24C6"/>
    <w:rsid w:val="004F2D92"/>
    <w:rsid w:val="004F4020"/>
    <w:rsid w:val="004F426D"/>
    <w:rsid w:val="004F59CC"/>
    <w:rsid w:val="004F6024"/>
    <w:rsid w:val="005029BB"/>
    <w:rsid w:val="00503494"/>
    <w:rsid w:val="00505802"/>
    <w:rsid w:val="00505B05"/>
    <w:rsid w:val="00506C36"/>
    <w:rsid w:val="0051620D"/>
    <w:rsid w:val="0052138E"/>
    <w:rsid w:val="005215E1"/>
    <w:rsid w:val="0052485F"/>
    <w:rsid w:val="00524B8B"/>
    <w:rsid w:val="00526668"/>
    <w:rsid w:val="005302F7"/>
    <w:rsid w:val="005410F4"/>
    <w:rsid w:val="00545C6B"/>
    <w:rsid w:val="0055164E"/>
    <w:rsid w:val="005531C7"/>
    <w:rsid w:val="005552E2"/>
    <w:rsid w:val="0055684E"/>
    <w:rsid w:val="00557582"/>
    <w:rsid w:val="00557824"/>
    <w:rsid w:val="00561250"/>
    <w:rsid w:val="00561E28"/>
    <w:rsid w:val="00562DCA"/>
    <w:rsid w:val="00567EDF"/>
    <w:rsid w:val="00570830"/>
    <w:rsid w:val="005712F2"/>
    <w:rsid w:val="00571E83"/>
    <w:rsid w:val="00574700"/>
    <w:rsid w:val="00574863"/>
    <w:rsid w:val="00575408"/>
    <w:rsid w:val="005813FC"/>
    <w:rsid w:val="005814D3"/>
    <w:rsid w:val="00582705"/>
    <w:rsid w:val="00583269"/>
    <w:rsid w:val="005847AA"/>
    <w:rsid w:val="00584E23"/>
    <w:rsid w:val="00585B11"/>
    <w:rsid w:val="00585C49"/>
    <w:rsid w:val="00585E5A"/>
    <w:rsid w:val="00590840"/>
    <w:rsid w:val="00590D46"/>
    <w:rsid w:val="005910AF"/>
    <w:rsid w:val="00594E45"/>
    <w:rsid w:val="00596A95"/>
    <w:rsid w:val="005A031C"/>
    <w:rsid w:val="005A20D7"/>
    <w:rsid w:val="005A40E6"/>
    <w:rsid w:val="005A56AE"/>
    <w:rsid w:val="005A5A2F"/>
    <w:rsid w:val="005A65AB"/>
    <w:rsid w:val="005B406E"/>
    <w:rsid w:val="005B7E58"/>
    <w:rsid w:val="005C03EE"/>
    <w:rsid w:val="005C311E"/>
    <w:rsid w:val="005C3510"/>
    <w:rsid w:val="005C5DD2"/>
    <w:rsid w:val="005C5DFA"/>
    <w:rsid w:val="005C66EC"/>
    <w:rsid w:val="005C715E"/>
    <w:rsid w:val="005C7949"/>
    <w:rsid w:val="005D1087"/>
    <w:rsid w:val="005D383A"/>
    <w:rsid w:val="005D4384"/>
    <w:rsid w:val="005D63CD"/>
    <w:rsid w:val="005D7379"/>
    <w:rsid w:val="005E1CCF"/>
    <w:rsid w:val="005E2EB6"/>
    <w:rsid w:val="005E46E6"/>
    <w:rsid w:val="005E744D"/>
    <w:rsid w:val="005E7C74"/>
    <w:rsid w:val="005F19AF"/>
    <w:rsid w:val="005F2362"/>
    <w:rsid w:val="005F3034"/>
    <w:rsid w:val="005F3B90"/>
    <w:rsid w:val="005F527A"/>
    <w:rsid w:val="005F548A"/>
    <w:rsid w:val="006019FF"/>
    <w:rsid w:val="006020F5"/>
    <w:rsid w:val="006023EB"/>
    <w:rsid w:val="00603D11"/>
    <w:rsid w:val="0060722C"/>
    <w:rsid w:val="0060792D"/>
    <w:rsid w:val="0061056F"/>
    <w:rsid w:val="006208FC"/>
    <w:rsid w:val="0062285E"/>
    <w:rsid w:val="00623799"/>
    <w:rsid w:val="006241AE"/>
    <w:rsid w:val="00630949"/>
    <w:rsid w:val="006319B9"/>
    <w:rsid w:val="00635010"/>
    <w:rsid w:val="00635B0F"/>
    <w:rsid w:val="00636A7D"/>
    <w:rsid w:val="00643A04"/>
    <w:rsid w:val="00646A75"/>
    <w:rsid w:val="00652AA4"/>
    <w:rsid w:val="00652D19"/>
    <w:rsid w:val="00653DEA"/>
    <w:rsid w:val="00661280"/>
    <w:rsid w:val="00661516"/>
    <w:rsid w:val="00664B45"/>
    <w:rsid w:val="006738C5"/>
    <w:rsid w:val="00674CDC"/>
    <w:rsid w:val="00676F11"/>
    <w:rsid w:val="00683C6C"/>
    <w:rsid w:val="00683E75"/>
    <w:rsid w:val="006840BF"/>
    <w:rsid w:val="00684C41"/>
    <w:rsid w:val="00685C32"/>
    <w:rsid w:val="0069113F"/>
    <w:rsid w:val="00691AB5"/>
    <w:rsid w:val="00692DF5"/>
    <w:rsid w:val="00693619"/>
    <w:rsid w:val="006A00E4"/>
    <w:rsid w:val="006A0E4F"/>
    <w:rsid w:val="006A24B6"/>
    <w:rsid w:val="006A4244"/>
    <w:rsid w:val="006B162D"/>
    <w:rsid w:val="006B1A51"/>
    <w:rsid w:val="006B3823"/>
    <w:rsid w:val="006B6B25"/>
    <w:rsid w:val="006C1D5A"/>
    <w:rsid w:val="006C1F54"/>
    <w:rsid w:val="006C4413"/>
    <w:rsid w:val="006C5576"/>
    <w:rsid w:val="006C5816"/>
    <w:rsid w:val="006C70CF"/>
    <w:rsid w:val="006C74E6"/>
    <w:rsid w:val="006D2E7F"/>
    <w:rsid w:val="006D458B"/>
    <w:rsid w:val="006D6772"/>
    <w:rsid w:val="006E13EB"/>
    <w:rsid w:val="006E299F"/>
    <w:rsid w:val="006E4C4A"/>
    <w:rsid w:val="006E638E"/>
    <w:rsid w:val="006F167F"/>
    <w:rsid w:val="006F4EE2"/>
    <w:rsid w:val="006F4F1A"/>
    <w:rsid w:val="006F58FE"/>
    <w:rsid w:val="006F788C"/>
    <w:rsid w:val="007049E3"/>
    <w:rsid w:val="007055FC"/>
    <w:rsid w:val="00715055"/>
    <w:rsid w:val="00716C13"/>
    <w:rsid w:val="00720F19"/>
    <w:rsid w:val="007211B9"/>
    <w:rsid w:val="007233F4"/>
    <w:rsid w:val="0072562F"/>
    <w:rsid w:val="0073248B"/>
    <w:rsid w:val="00733FF9"/>
    <w:rsid w:val="00735678"/>
    <w:rsid w:val="007365C0"/>
    <w:rsid w:val="0074104E"/>
    <w:rsid w:val="0074284F"/>
    <w:rsid w:val="00743EAF"/>
    <w:rsid w:val="00746AAA"/>
    <w:rsid w:val="007473DF"/>
    <w:rsid w:val="00747795"/>
    <w:rsid w:val="00751F2B"/>
    <w:rsid w:val="0075254B"/>
    <w:rsid w:val="0075604E"/>
    <w:rsid w:val="00757034"/>
    <w:rsid w:val="0075753D"/>
    <w:rsid w:val="0076332E"/>
    <w:rsid w:val="00764070"/>
    <w:rsid w:val="00764E9D"/>
    <w:rsid w:val="00767362"/>
    <w:rsid w:val="007703B6"/>
    <w:rsid w:val="007726D1"/>
    <w:rsid w:val="0077377E"/>
    <w:rsid w:val="00774090"/>
    <w:rsid w:val="00775126"/>
    <w:rsid w:val="00775321"/>
    <w:rsid w:val="007813E7"/>
    <w:rsid w:val="007814BB"/>
    <w:rsid w:val="007865DF"/>
    <w:rsid w:val="007911BC"/>
    <w:rsid w:val="007923CB"/>
    <w:rsid w:val="00792578"/>
    <w:rsid w:val="00792ABB"/>
    <w:rsid w:val="00792F29"/>
    <w:rsid w:val="00793867"/>
    <w:rsid w:val="00796071"/>
    <w:rsid w:val="00797F41"/>
    <w:rsid w:val="007A0755"/>
    <w:rsid w:val="007A1AA1"/>
    <w:rsid w:val="007A46A9"/>
    <w:rsid w:val="007A479B"/>
    <w:rsid w:val="007A6D7F"/>
    <w:rsid w:val="007A797D"/>
    <w:rsid w:val="007A7DE2"/>
    <w:rsid w:val="007B0EEF"/>
    <w:rsid w:val="007B4599"/>
    <w:rsid w:val="007B56DE"/>
    <w:rsid w:val="007B727F"/>
    <w:rsid w:val="007B735D"/>
    <w:rsid w:val="007B7C08"/>
    <w:rsid w:val="007B7FB6"/>
    <w:rsid w:val="007C03C4"/>
    <w:rsid w:val="007C34A6"/>
    <w:rsid w:val="007D2194"/>
    <w:rsid w:val="007D2202"/>
    <w:rsid w:val="007D3F9B"/>
    <w:rsid w:val="007D43EF"/>
    <w:rsid w:val="007D4F76"/>
    <w:rsid w:val="007E509D"/>
    <w:rsid w:val="007E7FEC"/>
    <w:rsid w:val="007F2510"/>
    <w:rsid w:val="007F4E30"/>
    <w:rsid w:val="00801C0A"/>
    <w:rsid w:val="008027AD"/>
    <w:rsid w:val="00802BA9"/>
    <w:rsid w:val="008039F7"/>
    <w:rsid w:val="0080402F"/>
    <w:rsid w:val="00805ADB"/>
    <w:rsid w:val="008074FB"/>
    <w:rsid w:val="00810B17"/>
    <w:rsid w:val="00811C80"/>
    <w:rsid w:val="00812518"/>
    <w:rsid w:val="008156A2"/>
    <w:rsid w:val="008164DD"/>
    <w:rsid w:val="008165F0"/>
    <w:rsid w:val="00816B9D"/>
    <w:rsid w:val="008204A4"/>
    <w:rsid w:val="00821272"/>
    <w:rsid w:val="00822444"/>
    <w:rsid w:val="00824310"/>
    <w:rsid w:val="0083222D"/>
    <w:rsid w:val="00832512"/>
    <w:rsid w:val="00834214"/>
    <w:rsid w:val="008344AB"/>
    <w:rsid w:val="00835348"/>
    <w:rsid w:val="00836D20"/>
    <w:rsid w:val="0084134A"/>
    <w:rsid w:val="00843839"/>
    <w:rsid w:val="00843C59"/>
    <w:rsid w:val="0084588B"/>
    <w:rsid w:val="00846814"/>
    <w:rsid w:val="00851CEE"/>
    <w:rsid w:val="0085348B"/>
    <w:rsid w:val="008543D3"/>
    <w:rsid w:val="00854B36"/>
    <w:rsid w:val="008579DF"/>
    <w:rsid w:val="008650AD"/>
    <w:rsid w:val="00867FAD"/>
    <w:rsid w:val="00872A81"/>
    <w:rsid w:val="00872DC8"/>
    <w:rsid w:val="00873EB9"/>
    <w:rsid w:val="00874E00"/>
    <w:rsid w:val="00875B3A"/>
    <w:rsid w:val="00876945"/>
    <w:rsid w:val="00880688"/>
    <w:rsid w:val="00884847"/>
    <w:rsid w:val="00885996"/>
    <w:rsid w:val="00885B33"/>
    <w:rsid w:val="00886A9A"/>
    <w:rsid w:val="008871BF"/>
    <w:rsid w:val="0089190C"/>
    <w:rsid w:val="00896782"/>
    <w:rsid w:val="008A2BD6"/>
    <w:rsid w:val="008A3F6E"/>
    <w:rsid w:val="008A4B99"/>
    <w:rsid w:val="008A6928"/>
    <w:rsid w:val="008A6D8F"/>
    <w:rsid w:val="008A6E75"/>
    <w:rsid w:val="008A7881"/>
    <w:rsid w:val="008B6D9C"/>
    <w:rsid w:val="008B6DA6"/>
    <w:rsid w:val="008C1E88"/>
    <w:rsid w:val="008D2EA1"/>
    <w:rsid w:val="008D2F7B"/>
    <w:rsid w:val="008D52E3"/>
    <w:rsid w:val="008D653D"/>
    <w:rsid w:val="008F26E6"/>
    <w:rsid w:val="008F37EF"/>
    <w:rsid w:val="008F53A8"/>
    <w:rsid w:val="008F7B50"/>
    <w:rsid w:val="00906B85"/>
    <w:rsid w:val="00906E94"/>
    <w:rsid w:val="00907E5E"/>
    <w:rsid w:val="00910878"/>
    <w:rsid w:val="009112B4"/>
    <w:rsid w:val="009119E0"/>
    <w:rsid w:val="00912A26"/>
    <w:rsid w:val="00913421"/>
    <w:rsid w:val="00913B6B"/>
    <w:rsid w:val="00916067"/>
    <w:rsid w:val="0091650E"/>
    <w:rsid w:val="0091766B"/>
    <w:rsid w:val="00921A84"/>
    <w:rsid w:val="00921EE6"/>
    <w:rsid w:val="00922823"/>
    <w:rsid w:val="00925191"/>
    <w:rsid w:val="0092627A"/>
    <w:rsid w:val="009272A3"/>
    <w:rsid w:val="0092768D"/>
    <w:rsid w:val="009328EC"/>
    <w:rsid w:val="00933289"/>
    <w:rsid w:val="00934DD8"/>
    <w:rsid w:val="009425E0"/>
    <w:rsid w:val="00942E6E"/>
    <w:rsid w:val="009446CF"/>
    <w:rsid w:val="00944895"/>
    <w:rsid w:val="00945C50"/>
    <w:rsid w:val="009460D0"/>
    <w:rsid w:val="00947ACB"/>
    <w:rsid w:val="0095062D"/>
    <w:rsid w:val="009510A5"/>
    <w:rsid w:val="00952B79"/>
    <w:rsid w:val="00953540"/>
    <w:rsid w:val="00963490"/>
    <w:rsid w:val="009643E9"/>
    <w:rsid w:val="00965EEF"/>
    <w:rsid w:val="009664AF"/>
    <w:rsid w:val="0096650F"/>
    <w:rsid w:val="0096670B"/>
    <w:rsid w:val="009700A1"/>
    <w:rsid w:val="00970F7D"/>
    <w:rsid w:val="0097198F"/>
    <w:rsid w:val="00971BDE"/>
    <w:rsid w:val="009737BD"/>
    <w:rsid w:val="00974049"/>
    <w:rsid w:val="00981061"/>
    <w:rsid w:val="00983792"/>
    <w:rsid w:val="0098381A"/>
    <w:rsid w:val="009839F2"/>
    <w:rsid w:val="009850BF"/>
    <w:rsid w:val="00986AF1"/>
    <w:rsid w:val="00991309"/>
    <w:rsid w:val="00991A62"/>
    <w:rsid w:val="009927D2"/>
    <w:rsid w:val="00995BE1"/>
    <w:rsid w:val="009974F8"/>
    <w:rsid w:val="0099754B"/>
    <w:rsid w:val="009A053F"/>
    <w:rsid w:val="009A1FEF"/>
    <w:rsid w:val="009A27A7"/>
    <w:rsid w:val="009A3825"/>
    <w:rsid w:val="009A3F4E"/>
    <w:rsid w:val="009A3FC8"/>
    <w:rsid w:val="009A6952"/>
    <w:rsid w:val="009A6D5F"/>
    <w:rsid w:val="009B126C"/>
    <w:rsid w:val="009B2AEB"/>
    <w:rsid w:val="009B2FA9"/>
    <w:rsid w:val="009B3215"/>
    <w:rsid w:val="009B42A7"/>
    <w:rsid w:val="009B46FC"/>
    <w:rsid w:val="009C0A86"/>
    <w:rsid w:val="009C3025"/>
    <w:rsid w:val="009C3690"/>
    <w:rsid w:val="009D05CF"/>
    <w:rsid w:val="009D2097"/>
    <w:rsid w:val="009D3F7F"/>
    <w:rsid w:val="009D6062"/>
    <w:rsid w:val="009D79E7"/>
    <w:rsid w:val="009E2284"/>
    <w:rsid w:val="009E2C6C"/>
    <w:rsid w:val="009E47E5"/>
    <w:rsid w:val="009E723C"/>
    <w:rsid w:val="009E72F3"/>
    <w:rsid w:val="009E7B45"/>
    <w:rsid w:val="009F29F7"/>
    <w:rsid w:val="009F746A"/>
    <w:rsid w:val="00A03C81"/>
    <w:rsid w:val="00A05FA2"/>
    <w:rsid w:val="00A06FE9"/>
    <w:rsid w:val="00A11485"/>
    <w:rsid w:val="00A12D2B"/>
    <w:rsid w:val="00A1569A"/>
    <w:rsid w:val="00A271A4"/>
    <w:rsid w:val="00A303EE"/>
    <w:rsid w:val="00A31040"/>
    <w:rsid w:val="00A3166E"/>
    <w:rsid w:val="00A317ED"/>
    <w:rsid w:val="00A31EBD"/>
    <w:rsid w:val="00A3335C"/>
    <w:rsid w:val="00A33FDD"/>
    <w:rsid w:val="00A3570A"/>
    <w:rsid w:val="00A360A6"/>
    <w:rsid w:val="00A3635D"/>
    <w:rsid w:val="00A378D2"/>
    <w:rsid w:val="00A37FF5"/>
    <w:rsid w:val="00A4053C"/>
    <w:rsid w:val="00A43BE4"/>
    <w:rsid w:val="00A45029"/>
    <w:rsid w:val="00A46606"/>
    <w:rsid w:val="00A47FAC"/>
    <w:rsid w:val="00A528EB"/>
    <w:rsid w:val="00A52C51"/>
    <w:rsid w:val="00A53CB9"/>
    <w:rsid w:val="00A55367"/>
    <w:rsid w:val="00A569A3"/>
    <w:rsid w:val="00A56F96"/>
    <w:rsid w:val="00A57DA6"/>
    <w:rsid w:val="00A60EB9"/>
    <w:rsid w:val="00A64FC6"/>
    <w:rsid w:val="00A71BEA"/>
    <w:rsid w:val="00A74132"/>
    <w:rsid w:val="00A7417C"/>
    <w:rsid w:val="00A74AF8"/>
    <w:rsid w:val="00A74F3E"/>
    <w:rsid w:val="00A82206"/>
    <w:rsid w:val="00A82577"/>
    <w:rsid w:val="00A83E5B"/>
    <w:rsid w:val="00A86C54"/>
    <w:rsid w:val="00A928E2"/>
    <w:rsid w:val="00A93FD9"/>
    <w:rsid w:val="00A95149"/>
    <w:rsid w:val="00A96019"/>
    <w:rsid w:val="00A974E0"/>
    <w:rsid w:val="00A97E83"/>
    <w:rsid w:val="00AA35C4"/>
    <w:rsid w:val="00AA4E8C"/>
    <w:rsid w:val="00AA4F4A"/>
    <w:rsid w:val="00AA790D"/>
    <w:rsid w:val="00AB2160"/>
    <w:rsid w:val="00AB2B16"/>
    <w:rsid w:val="00AB3967"/>
    <w:rsid w:val="00AB475C"/>
    <w:rsid w:val="00AB4A30"/>
    <w:rsid w:val="00AB4E39"/>
    <w:rsid w:val="00AB53CB"/>
    <w:rsid w:val="00AB7B21"/>
    <w:rsid w:val="00AC2618"/>
    <w:rsid w:val="00AC3286"/>
    <w:rsid w:val="00AC42F2"/>
    <w:rsid w:val="00AC44EC"/>
    <w:rsid w:val="00AC4678"/>
    <w:rsid w:val="00AC571C"/>
    <w:rsid w:val="00AC5974"/>
    <w:rsid w:val="00AD08D9"/>
    <w:rsid w:val="00AD2423"/>
    <w:rsid w:val="00AD45AC"/>
    <w:rsid w:val="00AD54A4"/>
    <w:rsid w:val="00AD5527"/>
    <w:rsid w:val="00AD5C94"/>
    <w:rsid w:val="00AD6B58"/>
    <w:rsid w:val="00AD7808"/>
    <w:rsid w:val="00AE32AC"/>
    <w:rsid w:val="00AF0231"/>
    <w:rsid w:val="00AF311B"/>
    <w:rsid w:val="00AF3631"/>
    <w:rsid w:val="00AF41E7"/>
    <w:rsid w:val="00AF48B3"/>
    <w:rsid w:val="00AF6CAA"/>
    <w:rsid w:val="00AF7077"/>
    <w:rsid w:val="00AF7D0A"/>
    <w:rsid w:val="00B03E9C"/>
    <w:rsid w:val="00B050FE"/>
    <w:rsid w:val="00B114F5"/>
    <w:rsid w:val="00B12E16"/>
    <w:rsid w:val="00B20662"/>
    <w:rsid w:val="00B21063"/>
    <w:rsid w:val="00B2178A"/>
    <w:rsid w:val="00B21C7C"/>
    <w:rsid w:val="00B21CC0"/>
    <w:rsid w:val="00B24A06"/>
    <w:rsid w:val="00B261E2"/>
    <w:rsid w:val="00B27499"/>
    <w:rsid w:val="00B27FD4"/>
    <w:rsid w:val="00B30C21"/>
    <w:rsid w:val="00B31C03"/>
    <w:rsid w:val="00B328FA"/>
    <w:rsid w:val="00B35518"/>
    <w:rsid w:val="00B36B34"/>
    <w:rsid w:val="00B37393"/>
    <w:rsid w:val="00B40207"/>
    <w:rsid w:val="00B4067C"/>
    <w:rsid w:val="00B43492"/>
    <w:rsid w:val="00B4684E"/>
    <w:rsid w:val="00B46857"/>
    <w:rsid w:val="00B50F41"/>
    <w:rsid w:val="00B5345B"/>
    <w:rsid w:val="00B54FA3"/>
    <w:rsid w:val="00B6375E"/>
    <w:rsid w:val="00B64AC6"/>
    <w:rsid w:val="00B6583C"/>
    <w:rsid w:val="00B717EC"/>
    <w:rsid w:val="00B7199A"/>
    <w:rsid w:val="00B74851"/>
    <w:rsid w:val="00B75E86"/>
    <w:rsid w:val="00B80C4A"/>
    <w:rsid w:val="00B819DB"/>
    <w:rsid w:val="00B843E5"/>
    <w:rsid w:val="00B84949"/>
    <w:rsid w:val="00B91243"/>
    <w:rsid w:val="00B91702"/>
    <w:rsid w:val="00B9397A"/>
    <w:rsid w:val="00B94696"/>
    <w:rsid w:val="00BA05D4"/>
    <w:rsid w:val="00BA460D"/>
    <w:rsid w:val="00BA4B36"/>
    <w:rsid w:val="00BA4E3A"/>
    <w:rsid w:val="00BA7423"/>
    <w:rsid w:val="00BA765D"/>
    <w:rsid w:val="00BA7A73"/>
    <w:rsid w:val="00BB0B06"/>
    <w:rsid w:val="00BB0D6D"/>
    <w:rsid w:val="00BB18F2"/>
    <w:rsid w:val="00BB4CE9"/>
    <w:rsid w:val="00BB5183"/>
    <w:rsid w:val="00BB5993"/>
    <w:rsid w:val="00BC2848"/>
    <w:rsid w:val="00BC3153"/>
    <w:rsid w:val="00BC5366"/>
    <w:rsid w:val="00BC560B"/>
    <w:rsid w:val="00BC628F"/>
    <w:rsid w:val="00BC6B77"/>
    <w:rsid w:val="00BC70B5"/>
    <w:rsid w:val="00BD055E"/>
    <w:rsid w:val="00BD2547"/>
    <w:rsid w:val="00BD3CC6"/>
    <w:rsid w:val="00BD4A3A"/>
    <w:rsid w:val="00BD5447"/>
    <w:rsid w:val="00BD77B5"/>
    <w:rsid w:val="00BD7CC3"/>
    <w:rsid w:val="00BE1244"/>
    <w:rsid w:val="00BE2327"/>
    <w:rsid w:val="00BE764E"/>
    <w:rsid w:val="00BE7DC5"/>
    <w:rsid w:val="00BE7E3B"/>
    <w:rsid w:val="00BF0B04"/>
    <w:rsid w:val="00BF16F8"/>
    <w:rsid w:val="00BF34B0"/>
    <w:rsid w:val="00BF3D93"/>
    <w:rsid w:val="00BF63DE"/>
    <w:rsid w:val="00C032C3"/>
    <w:rsid w:val="00C05E76"/>
    <w:rsid w:val="00C0684C"/>
    <w:rsid w:val="00C07C11"/>
    <w:rsid w:val="00C11D4E"/>
    <w:rsid w:val="00C12234"/>
    <w:rsid w:val="00C12535"/>
    <w:rsid w:val="00C1729A"/>
    <w:rsid w:val="00C26701"/>
    <w:rsid w:val="00C27F94"/>
    <w:rsid w:val="00C32230"/>
    <w:rsid w:val="00C3666A"/>
    <w:rsid w:val="00C4385C"/>
    <w:rsid w:val="00C4444A"/>
    <w:rsid w:val="00C44DDC"/>
    <w:rsid w:val="00C45ECE"/>
    <w:rsid w:val="00C51CD4"/>
    <w:rsid w:val="00C53C2D"/>
    <w:rsid w:val="00C546A4"/>
    <w:rsid w:val="00C56233"/>
    <w:rsid w:val="00C66BA6"/>
    <w:rsid w:val="00C71E9A"/>
    <w:rsid w:val="00C739A8"/>
    <w:rsid w:val="00C7457F"/>
    <w:rsid w:val="00C81A06"/>
    <w:rsid w:val="00C81A99"/>
    <w:rsid w:val="00C82EDC"/>
    <w:rsid w:val="00C8467E"/>
    <w:rsid w:val="00C84852"/>
    <w:rsid w:val="00C84B77"/>
    <w:rsid w:val="00C8697B"/>
    <w:rsid w:val="00C92A4C"/>
    <w:rsid w:val="00C931E4"/>
    <w:rsid w:val="00C962F8"/>
    <w:rsid w:val="00C97245"/>
    <w:rsid w:val="00CA0F75"/>
    <w:rsid w:val="00CA5235"/>
    <w:rsid w:val="00CA66E9"/>
    <w:rsid w:val="00CB2C3B"/>
    <w:rsid w:val="00CB4478"/>
    <w:rsid w:val="00CB69F4"/>
    <w:rsid w:val="00CB6ED1"/>
    <w:rsid w:val="00CC507B"/>
    <w:rsid w:val="00CC71CA"/>
    <w:rsid w:val="00CD37A6"/>
    <w:rsid w:val="00CD4CDA"/>
    <w:rsid w:val="00CD4D66"/>
    <w:rsid w:val="00CD5628"/>
    <w:rsid w:val="00CD625A"/>
    <w:rsid w:val="00CE20E1"/>
    <w:rsid w:val="00CE21A1"/>
    <w:rsid w:val="00CE2BE3"/>
    <w:rsid w:val="00CE2C04"/>
    <w:rsid w:val="00CE2D81"/>
    <w:rsid w:val="00CE690F"/>
    <w:rsid w:val="00CE6989"/>
    <w:rsid w:val="00CF1E9D"/>
    <w:rsid w:val="00CF5DAB"/>
    <w:rsid w:val="00CF626F"/>
    <w:rsid w:val="00D0131F"/>
    <w:rsid w:val="00D035E3"/>
    <w:rsid w:val="00D06058"/>
    <w:rsid w:val="00D10F35"/>
    <w:rsid w:val="00D11C6C"/>
    <w:rsid w:val="00D15C79"/>
    <w:rsid w:val="00D16759"/>
    <w:rsid w:val="00D17210"/>
    <w:rsid w:val="00D20ED8"/>
    <w:rsid w:val="00D2634A"/>
    <w:rsid w:val="00D263AD"/>
    <w:rsid w:val="00D352C1"/>
    <w:rsid w:val="00D35723"/>
    <w:rsid w:val="00D35829"/>
    <w:rsid w:val="00D35AF8"/>
    <w:rsid w:val="00D376F8"/>
    <w:rsid w:val="00D41B36"/>
    <w:rsid w:val="00D51776"/>
    <w:rsid w:val="00D536D6"/>
    <w:rsid w:val="00D539FE"/>
    <w:rsid w:val="00D56BCC"/>
    <w:rsid w:val="00D57169"/>
    <w:rsid w:val="00D57DF3"/>
    <w:rsid w:val="00D617B2"/>
    <w:rsid w:val="00D63BEE"/>
    <w:rsid w:val="00D64E8B"/>
    <w:rsid w:val="00D65777"/>
    <w:rsid w:val="00D65EE2"/>
    <w:rsid w:val="00D66225"/>
    <w:rsid w:val="00D7038C"/>
    <w:rsid w:val="00D74E35"/>
    <w:rsid w:val="00D7662E"/>
    <w:rsid w:val="00D7736B"/>
    <w:rsid w:val="00D77D15"/>
    <w:rsid w:val="00D77F03"/>
    <w:rsid w:val="00D82A68"/>
    <w:rsid w:val="00D85953"/>
    <w:rsid w:val="00D85D31"/>
    <w:rsid w:val="00D912FA"/>
    <w:rsid w:val="00D92761"/>
    <w:rsid w:val="00D95303"/>
    <w:rsid w:val="00D95846"/>
    <w:rsid w:val="00D958D1"/>
    <w:rsid w:val="00D9682D"/>
    <w:rsid w:val="00D96A37"/>
    <w:rsid w:val="00DA0415"/>
    <w:rsid w:val="00DA14DC"/>
    <w:rsid w:val="00DA2FE5"/>
    <w:rsid w:val="00DA3ED8"/>
    <w:rsid w:val="00DA605D"/>
    <w:rsid w:val="00DA6161"/>
    <w:rsid w:val="00DA6600"/>
    <w:rsid w:val="00DA6972"/>
    <w:rsid w:val="00DA6A7D"/>
    <w:rsid w:val="00DA6F04"/>
    <w:rsid w:val="00DB2B0F"/>
    <w:rsid w:val="00DB2DA5"/>
    <w:rsid w:val="00DB4518"/>
    <w:rsid w:val="00DB50D6"/>
    <w:rsid w:val="00DB5C51"/>
    <w:rsid w:val="00DC001A"/>
    <w:rsid w:val="00DC1F14"/>
    <w:rsid w:val="00DC248A"/>
    <w:rsid w:val="00DC30F2"/>
    <w:rsid w:val="00DC338F"/>
    <w:rsid w:val="00DC54F8"/>
    <w:rsid w:val="00DC681D"/>
    <w:rsid w:val="00DC684D"/>
    <w:rsid w:val="00DC7842"/>
    <w:rsid w:val="00DD234E"/>
    <w:rsid w:val="00DD66F2"/>
    <w:rsid w:val="00DD7B2C"/>
    <w:rsid w:val="00DE0351"/>
    <w:rsid w:val="00DE07FE"/>
    <w:rsid w:val="00DE29AD"/>
    <w:rsid w:val="00DE2DD1"/>
    <w:rsid w:val="00DE4457"/>
    <w:rsid w:val="00DE4F3D"/>
    <w:rsid w:val="00DE6708"/>
    <w:rsid w:val="00DE6F3A"/>
    <w:rsid w:val="00DF2822"/>
    <w:rsid w:val="00DF4160"/>
    <w:rsid w:val="00DF4212"/>
    <w:rsid w:val="00DF5204"/>
    <w:rsid w:val="00E02711"/>
    <w:rsid w:val="00E0280F"/>
    <w:rsid w:val="00E07884"/>
    <w:rsid w:val="00E13084"/>
    <w:rsid w:val="00E13522"/>
    <w:rsid w:val="00E13859"/>
    <w:rsid w:val="00E13DE3"/>
    <w:rsid w:val="00E15B8B"/>
    <w:rsid w:val="00E2038E"/>
    <w:rsid w:val="00E20C56"/>
    <w:rsid w:val="00E22E14"/>
    <w:rsid w:val="00E25AA5"/>
    <w:rsid w:val="00E26E75"/>
    <w:rsid w:val="00E31068"/>
    <w:rsid w:val="00E35DD9"/>
    <w:rsid w:val="00E36FF6"/>
    <w:rsid w:val="00E40F71"/>
    <w:rsid w:val="00E42AAC"/>
    <w:rsid w:val="00E432C3"/>
    <w:rsid w:val="00E4373F"/>
    <w:rsid w:val="00E43B26"/>
    <w:rsid w:val="00E4409F"/>
    <w:rsid w:val="00E47146"/>
    <w:rsid w:val="00E5259F"/>
    <w:rsid w:val="00E52F61"/>
    <w:rsid w:val="00E5450F"/>
    <w:rsid w:val="00E54FA6"/>
    <w:rsid w:val="00E55A4B"/>
    <w:rsid w:val="00E61130"/>
    <w:rsid w:val="00E625E4"/>
    <w:rsid w:val="00E63832"/>
    <w:rsid w:val="00E638ED"/>
    <w:rsid w:val="00E6426E"/>
    <w:rsid w:val="00E66DDB"/>
    <w:rsid w:val="00E7184D"/>
    <w:rsid w:val="00E7286E"/>
    <w:rsid w:val="00E73074"/>
    <w:rsid w:val="00E73D09"/>
    <w:rsid w:val="00E7422B"/>
    <w:rsid w:val="00E758C4"/>
    <w:rsid w:val="00E76129"/>
    <w:rsid w:val="00E7643D"/>
    <w:rsid w:val="00E76A36"/>
    <w:rsid w:val="00E80D4C"/>
    <w:rsid w:val="00E822E0"/>
    <w:rsid w:val="00E82680"/>
    <w:rsid w:val="00E83E95"/>
    <w:rsid w:val="00E83EE5"/>
    <w:rsid w:val="00E85E91"/>
    <w:rsid w:val="00E86C59"/>
    <w:rsid w:val="00E907DC"/>
    <w:rsid w:val="00E9090B"/>
    <w:rsid w:val="00E92605"/>
    <w:rsid w:val="00E9260D"/>
    <w:rsid w:val="00E92661"/>
    <w:rsid w:val="00E9455D"/>
    <w:rsid w:val="00E9472A"/>
    <w:rsid w:val="00E95626"/>
    <w:rsid w:val="00E97545"/>
    <w:rsid w:val="00E97FEE"/>
    <w:rsid w:val="00EA0B20"/>
    <w:rsid w:val="00EA0DD2"/>
    <w:rsid w:val="00EA0ED8"/>
    <w:rsid w:val="00EA21FA"/>
    <w:rsid w:val="00EA296A"/>
    <w:rsid w:val="00EA3762"/>
    <w:rsid w:val="00EA38F7"/>
    <w:rsid w:val="00EA5752"/>
    <w:rsid w:val="00EA6543"/>
    <w:rsid w:val="00EA6AE3"/>
    <w:rsid w:val="00EB02B1"/>
    <w:rsid w:val="00EB1C6B"/>
    <w:rsid w:val="00EB5181"/>
    <w:rsid w:val="00EB5213"/>
    <w:rsid w:val="00EC00A4"/>
    <w:rsid w:val="00EC0D8D"/>
    <w:rsid w:val="00EC12A2"/>
    <w:rsid w:val="00EC2485"/>
    <w:rsid w:val="00EC2A5B"/>
    <w:rsid w:val="00EC73A9"/>
    <w:rsid w:val="00ED106C"/>
    <w:rsid w:val="00ED451D"/>
    <w:rsid w:val="00ED4CD4"/>
    <w:rsid w:val="00ED52E5"/>
    <w:rsid w:val="00ED6CB1"/>
    <w:rsid w:val="00EE0548"/>
    <w:rsid w:val="00EE401F"/>
    <w:rsid w:val="00EE7B28"/>
    <w:rsid w:val="00EF10DB"/>
    <w:rsid w:val="00EF340E"/>
    <w:rsid w:val="00EF783A"/>
    <w:rsid w:val="00F00C79"/>
    <w:rsid w:val="00F01701"/>
    <w:rsid w:val="00F022CD"/>
    <w:rsid w:val="00F02F3A"/>
    <w:rsid w:val="00F02F61"/>
    <w:rsid w:val="00F06D3A"/>
    <w:rsid w:val="00F10B1D"/>
    <w:rsid w:val="00F10B45"/>
    <w:rsid w:val="00F1204F"/>
    <w:rsid w:val="00F15ACE"/>
    <w:rsid w:val="00F17414"/>
    <w:rsid w:val="00F17F06"/>
    <w:rsid w:val="00F22DDE"/>
    <w:rsid w:val="00F23D8B"/>
    <w:rsid w:val="00F24357"/>
    <w:rsid w:val="00F2444E"/>
    <w:rsid w:val="00F24C70"/>
    <w:rsid w:val="00F25129"/>
    <w:rsid w:val="00F25249"/>
    <w:rsid w:val="00F309A7"/>
    <w:rsid w:val="00F32B32"/>
    <w:rsid w:val="00F32DB4"/>
    <w:rsid w:val="00F34262"/>
    <w:rsid w:val="00F34A0D"/>
    <w:rsid w:val="00F34CCB"/>
    <w:rsid w:val="00F350C2"/>
    <w:rsid w:val="00F35242"/>
    <w:rsid w:val="00F359EA"/>
    <w:rsid w:val="00F405C3"/>
    <w:rsid w:val="00F429DD"/>
    <w:rsid w:val="00F43E45"/>
    <w:rsid w:val="00F44C7B"/>
    <w:rsid w:val="00F45AE6"/>
    <w:rsid w:val="00F47CB7"/>
    <w:rsid w:val="00F47E5F"/>
    <w:rsid w:val="00F50FEF"/>
    <w:rsid w:val="00F51342"/>
    <w:rsid w:val="00F519E8"/>
    <w:rsid w:val="00F5531B"/>
    <w:rsid w:val="00F558E7"/>
    <w:rsid w:val="00F56295"/>
    <w:rsid w:val="00F578CD"/>
    <w:rsid w:val="00F615F8"/>
    <w:rsid w:val="00F622FB"/>
    <w:rsid w:val="00F65EA8"/>
    <w:rsid w:val="00F66B59"/>
    <w:rsid w:val="00F71586"/>
    <w:rsid w:val="00F71781"/>
    <w:rsid w:val="00F72B05"/>
    <w:rsid w:val="00F76C12"/>
    <w:rsid w:val="00F77285"/>
    <w:rsid w:val="00F77BB8"/>
    <w:rsid w:val="00F77C08"/>
    <w:rsid w:val="00F803D6"/>
    <w:rsid w:val="00F8066D"/>
    <w:rsid w:val="00F84671"/>
    <w:rsid w:val="00F84B22"/>
    <w:rsid w:val="00F85B35"/>
    <w:rsid w:val="00F902D9"/>
    <w:rsid w:val="00F90C44"/>
    <w:rsid w:val="00F91415"/>
    <w:rsid w:val="00F92A0C"/>
    <w:rsid w:val="00F93480"/>
    <w:rsid w:val="00F938B7"/>
    <w:rsid w:val="00F946E6"/>
    <w:rsid w:val="00F9672A"/>
    <w:rsid w:val="00FA324C"/>
    <w:rsid w:val="00FA6A6B"/>
    <w:rsid w:val="00FA6AED"/>
    <w:rsid w:val="00FB05E1"/>
    <w:rsid w:val="00FB0715"/>
    <w:rsid w:val="00FB195B"/>
    <w:rsid w:val="00FB1CC8"/>
    <w:rsid w:val="00FB5DCA"/>
    <w:rsid w:val="00FB7381"/>
    <w:rsid w:val="00FC3500"/>
    <w:rsid w:val="00FC52AB"/>
    <w:rsid w:val="00FC6213"/>
    <w:rsid w:val="00FC7664"/>
    <w:rsid w:val="00FD3126"/>
    <w:rsid w:val="00FD35B2"/>
    <w:rsid w:val="00FD4446"/>
    <w:rsid w:val="00FD6C0D"/>
    <w:rsid w:val="00FE169F"/>
    <w:rsid w:val="00FE1E66"/>
    <w:rsid w:val="00FE38B0"/>
    <w:rsid w:val="00FE4FAE"/>
    <w:rsid w:val="00FE5102"/>
    <w:rsid w:val="00FE535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319C5128-CCF1-4C20-9161-5F538116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82F22"/>
    <w:rPr>
      <w:sz w:val="24"/>
      <w:szCs w:val="24"/>
      <w:lang w:eastAsia="en-GB"/>
    </w:rPr>
  </w:style>
  <w:style w:type="paragraph" w:styleId="Nadpis1">
    <w:name w:val="heading 1"/>
    <w:basedOn w:val="Normln"/>
    <w:next w:val="Normln"/>
    <w:link w:val="Nadpis1Char"/>
    <w:uiPriority w:val="99"/>
    <w:qFormat/>
    <w:rsid w:val="0089190C"/>
    <w:pPr>
      <w:keepNext/>
      <w:keepLines/>
      <w:spacing w:before="480"/>
      <w:outlineLvl w:val="0"/>
    </w:pPr>
    <w:rPr>
      <w:rFonts w:ascii="Calibri" w:eastAsia="MS Gothic" w:hAnsi="Calibri"/>
      <w:b/>
      <w:bCs/>
      <w:color w:val="345A8A"/>
      <w:sz w:val="32"/>
      <w:szCs w:val="32"/>
    </w:rPr>
  </w:style>
  <w:style w:type="paragraph" w:styleId="Nadpis3">
    <w:name w:val="heading 3"/>
    <w:basedOn w:val="Normln"/>
    <w:next w:val="Normln"/>
    <w:link w:val="Nadpis3Char"/>
    <w:semiHidden/>
    <w:unhideWhenUsed/>
    <w:qFormat/>
    <w:locked/>
    <w:rsid w:val="004230BD"/>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semiHidden/>
    <w:unhideWhenUsed/>
    <w:qFormat/>
    <w:locked/>
    <w:rsid w:val="00BB4CE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9190C"/>
    <w:rPr>
      <w:rFonts w:ascii="Calibri" w:eastAsia="MS Gothic" w:hAnsi="Calibri" w:cs="Times New Roman"/>
      <w:b/>
      <w:color w:val="345A8A"/>
      <w:sz w:val="32"/>
      <w:lang w:val="en-GB" w:eastAsia="en-GB"/>
    </w:rPr>
  </w:style>
  <w:style w:type="paragraph" w:styleId="Zhlav">
    <w:name w:val="header"/>
    <w:basedOn w:val="Normln"/>
    <w:link w:val="ZhlavChar"/>
    <w:uiPriority w:val="99"/>
    <w:rsid w:val="00921EE6"/>
    <w:pPr>
      <w:tabs>
        <w:tab w:val="center" w:pos="4153"/>
        <w:tab w:val="right" w:pos="8306"/>
      </w:tabs>
    </w:pPr>
  </w:style>
  <w:style w:type="character" w:customStyle="1" w:styleId="ZhlavChar">
    <w:name w:val="Záhlaví Char"/>
    <w:basedOn w:val="Standardnpsmoodstavce"/>
    <w:link w:val="Zhlav"/>
    <w:uiPriority w:val="99"/>
    <w:locked/>
    <w:rsid w:val="00921EE6"/>
    <w:rPr>
      <w:rFonts w:cs="Times New Roman"/>
      <w:sz w:val="24"/>
      <w:lang w:val="en-GB" w:eastAsia="en-GB"/>
    </w:rPr>
  </w:style>
  <w:style w:type="paragraph" w:styleId="Zpat">
    <w:name w:val="footer"/>
    <w:basedOn w:val="Normln"/>
    <w:link w:val="ZpatChar"/>
    <w:uiPriority w:val="99"/>
    <w:rsid w:val="00921EE6"/>
    <w:pPr>
      <w:tabs>
        <w:tab w:val="center" w:pos="4153"/>
        <w:tab w:val="right" w:pos="8306"/>
      </w:tabs>
    </w:pPr>
  </w:style>
  <w:style w:type="character" w:customStyle="1" w:styleId="ZpatChar">
    <w:name w:val="Zápatí Char"/>
    <w:basedOn w:val="Standardnpsmoodstavce"/>
    <w:link w:val="Zpat"/>
    <w:uiPriority w:val="99"/>
    <w:locked/>
    <w:rsid w:val="00921EE6"/>
    <w:rPr>
      <w:rFonts w:cs="Times New Roman"/>
      <w:sz w:val="24"/>
      <w:lang w:val="en-GB" w:eastAsia="en-GB"/>
    </w:rPr>
  </w:style>
  <w:style w:type="paragraph" w:styleId="Textbubliny">
    <w:name w:val="Balloon Text"/>
    <w:basedOn w:val="Normln"/>
    <w:link w:val="TextbublinyChar"/>
    <w:uiPriority w:val="99"/>
    <w:semiHidden/>
    <w:rsid w:val="00921EE6"/>
    <w:rPr>
      <w:rFonts w:ascii="Lucida Grande" w:hAnsi="Lucida Grande"/>
      <w:sz w:val="18"/>
      <w:szCs w:val="18"/>
    </w:rPr>
  </w:style>
  <w:style w:type="character" w:customStyle="1" w:styleId="TextbublinyChar">
    <w:name w:val="Text bubliny Char"/>
    <w:basedOn w:val="Standardnpsmoodstavce"/>
    <w:link w:val="Textbubliny"/>
    <w:uiPriority w:val="99"/>
    <w:semiHidden/>
    <w:locked/>
    <w:rsid w:val="00921EE6"/>
    <w:rPr>
      <w:rFonts w:ascii="Lucida Grande" w:hAnsi="Lucida Grande" w:cs="Times New Roman"/>
      <w:sz w:val="18"/>
      <w:lang w:val="en-GB" w:eastAsia="en-GB"/>
    </w:rPr>
  </w:style>
  <w:style w:type="paragraph" w:customStyle="1" w:styleId="Bezodstavcovhostylu">
    <w:name w:val="[Bez odstavcového stylu]"/>
    <w:uiPriority w:val="99"/>
    <w:rsid w:val="0089190C"/>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eastAsia="en-GB"/>
    </w:rPr>
  </w:style>
  <w:style w:type="character" w:styleId="Hypertextovodkaz">
    <w:name w:val="Hyperlink"/>
    <w:basedOn w:val="Standardnpsmoodstavce"/>
    <w:uiPriority w:val="99"/>
    <w:rsid w:val="009737BD"/>
    <w:rPr>
      <w:rFonts w:cs="Times New Roman"/>
      <w:color w:val="0000FF"/>
      <w:u w:val="single"/>
    </w:rPr>
  </w:style>
  <w:style w:type="character" w:styleId="Odkaznakoment">
    <w:name w:val="annotation reference"/>
    <w:basedOn w:val="Standardnpsmoodstavce"/>
    <w:uiPriority w:val="99"/>
    <w:semiHidden/>
    <w:rsid w:val="00562DCA"/>
    <w:rPr>
      <w:rFonts w:cs="Times New Roman"/>
      <w:sz w:val="16"/>
    </w:rPr>
  </w:style>
  <w:style w:type="paragraph" w:styleId="Textkomente">
    <w:name w:val="annotation text"/>
    <w:basedOn w:val="Normln"/>
    <w:link w:val="TextkomenteChar"/>
    <w:uiPriority w:val="99"/>
    <w:semiHidden/>
    <w:rsid w:val="00562DCA"/>
    <w:rPr>
      <w:sz w:val="20"/>
      <w:szCs w:val="20"/>
    </w:rPr>
  </w:style>
  <w:style w:type="character" w:customStyle="1" w:styleId="TextkomenteChar">
    <w:name w:val="Text komentáře Char"/>
    <w:basedOn w:val="Standardnpsmoodstavce"/>
    <w:link w:val="Textkomente"/>
    <w:uiPriority w:val="99"/>
    <w:semiHidden/>
    <w:locked/>
    <w:rsid w:val="00562DCA"/>
    <w:rPr>
      <w:rFonts w:cs="Times New Roman"/>
    </w:rPr>
  </w:style>
  <w:style w:type="paragraph" w:styleId="Pedmtkomente">
    <w:name w:val="annotation subject"/>
    <w:basedOn w:val="Textkomente"/>
    <w:next w:val="Textkomente"/>
    <w:link w:val="PedmtkomenteChar"/>
    <w:uiPriority w:val="99"/>
    <w:semiHidden/>
    <w:rsid w:val="00562DCA"/>
    <w:rPr>
      <w:b/>
      <w:bCs/>
      <w:lang w:eastAsia="cs-CZ"/>
    </w:rPr>
  </w:style>
  <w:style w:type="character" w:customStyle="1" w:styleId="PedmtkomenteChar">
    <w:name w:val="Předmět komentáře Char"/>
    <w:basedOn w:val="TextkomenteChar"/>
    <w:link w:val="Pedmtkomente"/>
    <w:uiPriority w:val="99"/>
    <w:semiHidden/>
    <w:locked/>
    <w:rsid w:val="00562DCA"/>
    <w:rPr>
      <w:rFonts w:cs="Times New Roman"/>
      <w:b/>
    </w:rPr>
  </w:style>
  <w:style w:type="paragraph" w:styleId="Prosttext">
    <w:name w:val="Plain Text"/>
    <w:basedOn w:val="Normln"/>
    <w:link w:val="ProsttextChar"/>
    <w:uiPriority w:val="99"/>
    <w:semiHidden/>
    <w:rsid w:val="00BB5183"/>
    <w:rPr>
      <w:rFonts w:ascii="Calibri" w:hAnsi="Calibri" w:cs="Consolas"/>
      <w:sz w:val="22"/>
      <w:szCs w:val="21"/>
      <w:lang w:eastAsia="en-US"/>
    </w:rPr>
  </w:style>
  <w:style w:type="character" w:customStyle="1" w:styleId="ProsttextChar">
    <w:name w:val="Prostý text Char"/>
    <w:basedOn w:val="Standardnpsmoodstavce"/>
    <w:link w:val="Prosttext"/>
    <w:uiPriority w:val="99"/>
    <w:semiHidden/>
    <w:locked/>
    <w:rsid w:val="00BB5183"/>
    <w:rPr>
      <w:rFonts w:ascii="Calibri" w:hAnsi="Calibri" w:cs="Consolas"/>
      <w:sz w:val="21"/>
      <w:szCs w:val="21"/>
      <w:lang w:val="en-GB" w:eastAsia="en-US"/>
    </w:rPr>
  </w:style>
  <w:style w:type="paragraph" w:styleId="Normlnweb">
    <w:name w:val="Normal (Web)"/>
    <w:basedOn w:val="Normln"/>
    <w:uiPriority w:val="99"/>
    <w:semiHidden/>
    <w:rsid w:val="007B735D"/>
    <w:pPr>
      <w:spacing w:before="100" w:beforeAutospacing="1" w:after="100" w:afterAutospacing="1"/>
    </w:pPr>
    <w:rPr>
      <w:lang w:eastAsia="cs-CZ"/>
    </w:rPr>
  </w:style>
  <w:style w:type="character" w:customStyle="1" w:styleId="hps">
    <w:name w:val="hps"/>
    <w:basedOn w:val="Standardnpsmoodstavce"/>
    <w:rsid w:val="00E43B26"/>
    <w:rPr>
      <w:rFonts w:cs="Times New Roman"/>
    </w:rPr>
  </w:style>
  <w:style w:type="character" w:styleId="Zdraznn">
    <w:name w:val="Emphasis"/>
    <w:basedOn w:val="Standardnpsmoodstavce"/>
    <w:uiPriority w:val="20"/>
    <w:qFormat/>
    <w:locked/>
    <w:rsid w:val="002F58DC"/>
    <w:rPr>
      <w:rFonts w:cs="Times New Roman"/>
      <w:b/>
      <w:bCs/>
    </w:rPr>
  </w:style>
  <w:style w:type="character" w:customStyle="1" w:styleId="st1">
    <w:name w:val="st1"/>
    <w:basedOn w:val="Standardnpsmoodstavce"/>
    <w:uiPriority w:val="99"/>
    <w:rsid w:val="002F58DC"/>
    <w:rPr>
      <w:rFonts w:cs="Times New Roman"/>
    </w:rPr>
  </w:style>
  <w:style w:type="character" w:customStyle="1" w:styleId="Nadpis3Char">
    <w:name w:val="Nadpis 3 Char"/>
    <w:basedOn w:val="Standardnpsmoodstavce"/>
    <w:link w:val="Nadpis3"/>
    <w:semiHidden/>
    <w:rsid w:val="004230BD"/>
    <w:rPr>
      <w:rFonts w:asciiTheme="majorHAnsi" w:eastAsiaTheme="majorEastAsia" w:hAnsiTheme="majorHAnsi" w:cstheme="majorBidi"/>
      <w:color w:val="243F60" w:themeColor="accent1" w:themeShade="7F"/>
      <w:sz w:val="24"/>
      <w:szCs w:val="24"/>
      <w:lang w:val="en-GB" w:eastAsia="en-GB"/>
    </w:rPr>
  </w:style>
  <w:style w:type="paragraph" w:customStyle="1" w:styleId="city-address">
    <w:name w:val="city-address"/>
    <w:basedOn w:val="Normln"/>
    <w:rsid w:val="001752CC"/>
    <w:pPr>
      <w:spacing w:before="100" w:beforeAutospacing="1" w:after="100" w:afterAutospacing="1"/>
    </w:pPr>
    <w:rPr>
      <w:rFonts w:eastAsia="Times New Roman"/>
      <w:lang w:eastAsia="cs-CZ"/>
    </w:rPr>
  </w:style>
  <w:style w:type="character" w:customStyle="1" w:styleId="Nadpis4Char">
    <w:name w:val="Nadpis 4 Char"/>
    <w:basedOn w:val="Standardnpsmoodstavce"/>
    <w:link w:val="Nadpis4"/>
    <w:semiHidden/>
    <w:rsid w:val="00BB4CE9"/>
    <w:rPr>
      <w:rFonts w:asciiTheme="majorHAnsi" w:eastAsiaTheme="majorEastAsia" w:hAnsiTheme="majorHAnsi" w:cstheme="majorBidi"/>
      <w:i/>
      <w:iCs/>
      <w:color w:val="365F91" w:themeColor="accent1" w:themeShade="BF"/>
      <w:sz w:val="24"/>
      <w:szCs w:val="24"/>
      <w:lang w:eastAsia="en-GB"/>
    </w:rPr>
  </w:style>
  <w:style w:type="character" w:customStyle="1" w:styleId="Nzev1">
    <w:name w:val="Název1"/>
    <w:basedOn w:val="Standardnpsmoodstavce"/>
    <w:rsid w:val="00F65EA8"/>
  </w:style>
  <w:style w:type="character" w:styleId="Siln">
    <w:name w:val="Strong"/>
    <w:basedOn w:val="Standardnpsmoodstavce"/>
    <w:uiPriority w:val="22"/>
    <w:qFormat/>
    <w:locked/>
    <w:rsid w:val="00F65EA8"/>
    <w:rPr>
      <w:b/>
      <w:bCs/>
    </w:rPr>
  </w:style>
  <w:style w:type="character" w:styleId="Sledovanodkaz">
    <w:name w:val="FollowedHyperlink"/>
    <w:basedOn w:val="Standardnpsmoodstavce"/>
    <w:uiPriority w:val="99"/>
    <w:semiHidden/>
    <w:unhideWhenUsed/>
    <w:rsid w:val="00F72B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8856">
      <w:bodyDiv w:val="1"/>
      <w:marLeft w:val="0"/>
      <w:marRight w:val="0"/>
      <w:marTop w:val="0"/>
      <w:marBottom w:val="0"/>
      <w:divBdr>
        <w:top w:val="none" w:sz="0" w:space="0" w:color="auto"/>
        <w:left w:val="none" w:sz="0" w:space="0" w:color="auto"/>
        <w:bottom w:val="none" w:sz="0" w:space="0" w:color="auto"/>
        <w:right w:val="none" w:sz="0" w:space="0" w:color="auto"/>
      </w:divBdr>
    </w:div>
    <w:div w:id="20011815">
      <w:bodyDiv w:val="1"/>
      <w:marLeft w:val="0"/>
      <w:marRight w:val="0"/>
      <w:marTop w:val="0"/>
      <w:marBottom w:val="0"/>
      <w:divBdr>
        <w:top w:val="none" w:sz="0" w:space="0" w:color="auto"/>
        <w:left w:val="none" w:sz="0" w:space="0" w:color="auto"/>
        <w:bottom w:val="none" w:sz="0" w:space="0" w:color="auto"/>
        <w:right w:val="none" w:sz="0" w:space="0" w:color="auto"/>
      </w:divBdr>
    </w:div>
    <w:div w:id="72514891">
      <w:bodyDiv w:val="1"/>
      <w:marLeft w:val="0"/>
      <w:marRight w:val="0"/>
      <w:marTop w:val="0"/>
      <w:marBottom w:val="0"/>
      <w:divBdr>
        <w:top w:val="none" w:sz="0" w:space="0" w:color="auto"/>
        <w:left w:val="none" w:sz="0" w:space="0" w:color="auto"/>
        <w:bottom w:val="none" w:sz="0" w:space="0" w:color="auto"/>
        <w:right w:val="none" w:sz="0" w:space="0" w:color="auto"/>
      </w:divBdr>
    </w:div>
    <w:div w:id="94442730">
      <w:bodyDiv w:val="1"/>
      <w:marLeft w:val="0"/>
      <w:marRight w:val="0"/>
      <w:marTop w:val="0"/>
      <w:marBottom w:val="0"/>
      <w:divBdr>
        <w:top w:val="none" w:sz="0" w:space="0" w:color="auto"/>
        <w:left w:val="none" w:sz="0" w:space="0" w:color="auto"/>
        <w:bottom w:val="none" w:sz="0" w:space="0" w:color="auto"/>
        <w:right w:val="none" w:sz="0" w:space="0" w:color="auto"/>
      </w:divBdr>
    </w:div>
    <w:div w:id="140971795">
      <w:bodyDiv w:val="1"/>
      <w:marLeft w:val="0"/>
      <w:marRight w:val="0"/>
      <w:marTop w:val="0"/>
      <w:marBottom w:val="0"/>
      <w:divBdr>
        <w:top w:val="none" w:sz="0" w:space="0" w:color="auto"/>
        <w:left w:val="none" w:sz="0" w:space="0" w:color="auto"/>
        <w:bottom w:val="none" w:sz="0" w:space="0" w:color="auto"/>
        <w:right w:val="none" w:sz="0" w:space="0" w:color="auto"/>
      </w:divBdr>
      <w:divsChild>
        <w:div w:id="1792087886">
          <w:marLeft w:val="0"/>
          <w:marRight w:val="0"/>
          <w:marTop w:val="0"/>
          <w:marBottom w:val="0"/>
          <w:divBdr>
            <w:top w:val="none" w:sz="0" w:space="0" w:color="auto"/>
            <w:left w:val="none" w:sz="0" w:space="0" w:color="auto"/>
            <w:bottom w:val="none" w:sz="0" w:space="0" w:color="auto"/>
            <w:right w:val="none" w:sz="0" w:space="0" w:color="auto"/>
          </w:divBdr>
        </w:div>
        <w:div w:id="390160015">
          <w:marLeft w:val="0"/>
          <w:marRight w:val="0"/>
          <w:marTop w:val="0"/>
          <w:marBottom w:val="0"/>
          <w:divBdr>
            <w:top w:val="none" w:sz="0" w:space="0" w:color="auto"/>
            <w:left w:val="none" w:sz="0" w:space="0" w:color="auto"/>
            <w:bottom w:val="none" w:sz="0" w:space="0" w:color="auto"/>
            <w:right w:val="none" w:sz="0" w:space="0" w:color="auto"/>
          </w:divBdr>
        </w:div>
        <w:div w:id="1231773291">
          <w:marLeft w:val="0"/>
          <w:marRight w:val="0"/>
          <w:marTop w:val="0"/>
          <w:marBottom w:val="0"/>
          <w:divBdr>
            <w:top w:val="none" w:sz="0" w:space="0" w:color="auto"/>
            <w:left w:val="none" w:sz="0" w:space="0" w:color="auto"/>
            <w:bottom w:val="none" w:sz="0" w:space="0" w:color="auto"/>
            <w:right w:val="none" w:sz="0" w:space="0" w:color="auto"/>
          </w:divBdr>
        </w:div>
        <w:div w:id="1593928718">
          <w:marLeft w:val="0"/>
          <w:marRight w:val="0"/>
          <w:marTop w:val="0"/>
          <w:marBottom w:val="0"/>
          <w:divBdr>
            <w:top w:val="none" w:sz="0" w:space="0" w:color="auto"/>
            <w:left w:val="none" w:sz="0" w:space="0" w:color="auto"/>
            <w:bottom w:val="none" w:sz="0" w:space="0" w:color="auto"/>
            <w:right w:val="none" w:sz="0" w:space="0" w:color="auto"/>
          </w:divBdr>
        </w:div>
      </w:divsChild>
    </w:div>
    <w:div w:id="163976287">
      <w:bodyDiv w:val="1"/>
      <w:marLeft w:val="0"/>
      <w:marRight w:val="0"/>
      <w:marTop w:val="0"/>
      <w:marBottom w:val="0"/>
      <w:divBdr>
        <w:top w:val="none" w:sz="0" w:space="0" w:color="auto"/>
        <w:left w:val="none" w:sz="0" w:space="0" w:color="auto"/>
        <w:bottom w:val="none" w:sz="0" w:space="0" w:color="auto"/>
        <w:right w:val="none" w:sz="0" w:space="0" w:color="auto"/>
      </w:divBdr>
    </w:div>
    <w:div w:id="262232357">
      <w:bodyDiv w:val="1"/>
      <w:marLeft w:val="0"/>
      <w:marRight w:val="0"/>
      <w:marTop w:val="0"/>
      <w:marBottom w:val="0"/>
      <w:divBdr>
        <w:top w:val="none" w:sz="0" w:space="0" w:color="auto"/>
        <w:left w:val="none" w:sz="0" w:space="0" w:color="auto"/>
        <w:bottom w:val="none" w:sz="0" w:space="0" w:color="auto"/>
        <w:right w:val="none" w:sz="0" w:space="0" w:color="auto"/>
      </w:divBdr>
    </w:div>
    <w:div w:id="445537738">
      <w:bodyDiv w:val="1"/>
      <w:marLeft w:val="0"/>
      <w:marRight w:val="0"/>
      <w:marTop w:val="0"/>
      <w:marBottom w:val="0"/>
      <w:divBdr>
        <w:top w:val="none" w:sz="0" w:space="0" w:color="auto"/>
        <w:left w:val="none" w:sz="0" w:space="0" w:color="auto"/>
        <w:bottom w:val="none" w:sz="0" w:space="0" w:color="auto"/>
        <w:right w:val="none" w:sz="0" w:space="0" w:color="auto"/>
      </w:divBdr>
    </w:div>
    <w:div w:id="471290280">
      <w:bodyDiv w:val="1"/>
      <w:marLeft w:val="0"/>
      <w:marRight w:val="0"/>
      <w:marTop w:val="0"/>
      <w:marBottom w:val="0"/>
      <w:divBdr>
        <w:top w:val="none" w:sz="0" w:space="0" w:color="auto"/>
        <w:left w:val="none" w:sz="0" w:space="0" w:color="auto"/>
        <w:bottom w:val="none" w:sz="0" w:space="0" w:color="auto"/>
        <w:right w:val="none" w:sz="0" w:space="0" w:color="auto"/>
      </w:divBdr>
    </w:div>
    <w:div w:id="538205572">
      <w:bodyDiv w:val="1"/>
      <w:marLeft w:val="0"/>
      <w:marRight w:val="0"/>
      <w:marTop w:val="0"/>
      <w:marBottom w:val="0"/>
      <w:divBdr>
        <w:top w:val="none" w:sz="0" w:space="0" w:color="auto"/>
        <w:left w:val="none" w:sz="0" w:space="0" w:color="auto"/>
        <w:bottom w:val="none" w:sz="0" w:space="0" w:color="auto"/>
        <w:right w:val="none" w:sz="0" w:space="0" w:color="auto"/>
      </w:divBdr>
    </w:div>
    <w:div w:id="657344758">
      <w:bodyDiv w:val="1"/>
      <w:marLeft w:val="0"/>
      <w:marRight w:val="0"/>
      <w:marTop w:val="0"/>
      <w:marBottom w:val="0"/>
      <w:divBdr>
        <w:top w:val="none" w:sz="0" w:space="0" w:color="auto"/>
        <w:left w:val="none" w:sz="0" w:space="0" w:color="auto"/>
        <w:bottom w:val="none" w:sz="0" w:space="0" w:color="auto"/>
        <w:right w:val="none" w:sz="0" w:space="0" w:color="auto"/>
      </w:divBdr>
    </w:div>
    <w:div w:id="702219179">
      <w:bodyDiv w:val="1"/>
      <w:marLeft w:val="0"/>
      <w:marRight w:val="0"/>
      <w:marTop w:val="0"/>
      <w:marBottom w:val="0"/>
      <w:divBdr>
        <w:top w:val="none" w:sz="0" w:space="0" w:color="auto"/>
        <w:left w:val="none" w:sz="0" w:space="0" w:color="auto"/>
        <w:bottom w:val="none" w:sz="0" w:space="0" w:color="auto"/>
        <w:right w:val="none" w:sz="0" w:space="0" w:color="auto"/>
      </w:divBdr>
    </w:div>
    <w:div w:id="734671336">
      <w:bodyDiv w:val="1"/>
      <w:marLeft w:val="0"/>
      <w:marRight w:val="0"/>
      <w:marTop w:val="0"/>
      <w:marBottom w:val="0"/>
      <w:divBdr>
        <w:top w:val="none" w:sz="0" w:space="0" w:color="auto"/>
        <w:left w:val="none" w:sz="0" w:space="0" w:color="auto"/>
        <w:bottom w:val="none" w:sz="0" w:space="0" w:color="auto"/>
        <w:right w:val="none" w:sz="0" w:space="0" w:color="auto"/>
      </w:divBdr>
    </w:div>
    <w:div w:id="792331188">
      <w:bodyDiv w:val="1"/>
      <w:marLeft w:val="0"/>
      <w:marRight w:val="0"/>
      <w:marTop w:val="0"/>
      <w:marBottom w:val="0"/>
      <w:divBdr>
        <w:top w:val="none" w:sz="0" w:space="0" w:color="auto"/>
        <w:left w:val="none" w:sz="0" w:space="0" w:color="auto"/>
        <w:bottom w:val="none" w:sz="0" w:space="0" w:color="auto"/>
        <w:right w:val="none" w:sz="0" w:space="0" w:color="auto"/>
      </w:divBdr>
    </w:div>
    <w:div w:id="797331758">
      <w:bodyDiv w:val="1"/>
      <w:marLeft w:val="0"/>
      <w:marRight w:val="0"/>
      <w:marTop w:val="0"/>
      <w:marBottom w:val="0"/>
      <w:divBdr>
        <w:top w:val="none" w:sz="0" w:space="0" w:color="auto"/>
        <w:left w:val="none" w:sz="0" w:space="0" w:color="auto"/>
        <w:bottom w:val="none" w:sz="0" w:space="0" w:color="auto"/>
        <w:right w:val="none" w:sz="0" w:space="0" w:color="auto"/>
      </w:divBdr>
    </w:div>
    <w:div w:id="944656906">
      <w:bodyDiv w:val="1"/>
      <w:marLeft w:val="0"/>
      <w:marRight w:val="0"/>
      <w:marTop w:val="0"/>
      <w:marBottom w:val="0"/>
      <w:divBdr>
        <w:top w:val="none" w:sz="0" w:space="0" w:color="auto"/>
        <w:left w:val="none" w:sz="0" w:space="0" w:color="auto"/>
        <w:bottom w:val="none" w:sz="0" w:space="0" w:color="auto"/>
        <w:right w:val="none" w:sz="0" w:space="0" w:color="auto"/>
      </w:divBdr>
    </w:div>
    <w:div w:id="1112898678">
      <w:bodyDiv w:val="1"/>
      <w:marLeft w:val="0"/>
      <w:marRight w:val="0"/>
      <w:marTop w:val="0"/>
      <w:marBottom w:val="0"/>
      <w:divBdr>
        <w:top w:val="none" w:sz="0" w:space="0" w:color="auto"/>
        <w:left w:val="none" w:sz="0" w:space="0" w:color="auto"/>
        <w:bottom w:val="none" w:sz="0" w:space="0" w:color="auto"/>
        <w:right w:val="none" w:sz="0" w:space="0" w:color="auto"/>
      </w:divBdr>
    </w:div>
    <w:div w:id="1308827313">
      <w:bodyDiv w:val="1"/>
      <w:marLeft w:val="0"/>
      <w:marRight w:val="0"/>
      <w:marTop w:val="0"/>
      <w:marBottom w:val="0"/>
      <w:divBdr>
        <w:top w:val="none" w:sz="0" w:space="0" w:color="auto"/>
        <w:left w:val="none" w:sz="0" w:space="0" w:color="auto"/>
        <w:bottom w:val="none" w:sz="0" w:space="0" w:color="auto"/>
        <w:right w:val="none" w:sz="0" w:space="0" w:color="auto"/>
      </w:divBdr>
    </w:div>
    <w:div w:id="1375814048">
      <w:bodyDiv w:val="1"/>
      <w:marLeft w:val="0"/>
      <w:marRight w:val="0"/>
      <w:marTop w:val="0"/>
      <w:marBottom w:val="0"/>
      <w:divBdr>
        <w:top w:val="none" w:sz="0" w:space="0" w:color="auto"/>
        <w:left w:val="none" w:sz="0" w:space="0" w:color="auto"/>
        <w:bottom w:val="none" w:sz="0" w:space="0" w:color="auto"/>
        <w:right w:val="none" w:sz="0" w:space="0" w:color="auto"/>
      </w:divBdr>
    </w:div>
    <w:div w:id="1388257195">
      <w:marLeft w:val="0"/>
      <w:marRight w:val="0"/>
      <w:marTop w:val="0"/>
      <w:marBottom w:val="0"/>
      <w:divBdr>
        <w:top w:val="none" w:sz="0" w:space="0" w:color="auto"/>
        <w:left w:val="none" w:sz="0" w:space="0" w:color="auto"/>
        <w:bottom w:val="none" w:sz="0" w:space="0" w:color="auto"/>
        <w:right w:val="none" w:sz="0" w:space="0" w:color="auto"/>
      </w:divBdr>
    </w:div>
    <w:div w:id="1388257196">
      <w:marLeft w:val="0"/>
      <w:marRight w:val="0"/>
      <w:marTop w:val="0"/>
      <w:marBottom w:val="0"/>
      <w:divBdr>
        <w:top w:val="none" w:sz="0" w:space="0" w:color="auto"/>
        <w:left w:val="none" w:sz="0" w:space="0" w:color="auto"/>
        <w:bottom w:val="none" w:sz="0" w:space="0" w:color="auto"/>
        <w:right w:val="none" w:sz="0" w:space="0" w:color="auto"/>
      </w:divBdr>
    </w:div>
    <w:div w:id="1388257197">
      <w:marLeft w:val="0"/>
      <w:marRight w:val="0"/>
      <w:marTop w:val="0"/>
      <w:marBottom w:val="0"/>
      <w:divBdr>
        <w:top w:val="none" w:sz="0" w:space="0" w:color="auto"/>
        <w:left w:val="none" w:sz="0" w:space="0" w:color="auto"/>
        <w:bottom w:val="none" w:sz="0" w:space="0" w:color="auto"/>
        <w:right w:val="none" w:sz="0" w:space="0" w:color="auto"/>
      </w:divBdr>
    </w:div>
    <w:div w:id="1388257198">
      <w:marLeft w:val="0"/>
      <w:marRight w:val="0"/>
      <w:marTop w:val="0"/>
      <w:marBottom w:val="0"/>
      <w:divBdr>
        <w:top w:val="none" w:sz="0" w:space="0" w:color="auto"/>
        <w:left w:val="none" w:sz="0" w:space="0" w:color="auto"/>
        <w:bottom w:val="none" w:sz="0" w:space="0" w:color="auto"/>
        <w:right w:val="none" w:sz="0" w:space="0" w:color="auto"/>
      </w:divBdr>
    </w:div>
    <w:div w:id="1388257199">
      <w:marLeft w:val="0"/>
      <w:marRight w:val="0"/>
      <w:marTop w:val="0"/>
      <w:marBottom w:val="0"/>
      <w:divBdr>
        <w:top w:val="none" w:sz="0" w:space="0" w:color="auto"/>
        <w:left w:val="none" w:sz="0" w:space="0" w:color="auto"/>
        <w:bottom w:val="none" w:sz="0" w:space="0" w:color="auto"/>
        <w:right w:val="none" w:sz="0" w:space="0" w:color="auto"/>
      </w:divBdr>
    </w:div>
    <w:div w:id="1388257201">
      <w:marLeft w:val="0"/>
      <w:marRight w:val="0"/>
      <w:marTop w:val="0"/>
      <w:marBottom w:val="0"/>
      <w:divBdr>
        <w:top w:val="none" w:sz="0" w:space="0" w:color="auto"/>
        <w:left w:val="none" w:sz="0" w:space="0" w:color="auto"/>
        <w:bottom w:val="none" w:sz="0" w:space="0" w:color="auto"/>
        <w:right w:val="none" w:sz="0" w:space="0" w:color="auto"/>
      </w:divBdr>
      <w:divsChild>
        <w:div w:id="1388257193">
          <w:marLeft w:val="0"/>
          <w:marRight w:val="0"/>
          <w:marTop w:val="0"/>
          <w:marBottom w:val="0"/>
          <w:divBdr>
            <w:top w:val="none" w:sz="0" w:space="0" w:color="auto"/>
            <w:left w:val="none" w:sz="0" w:space="0" w:color="auto"/>
            <w:bottom w:val="none" w:sz="0" w:space="0" w:color="auto"/>
            <w:right w:val="none" w:sz="0" w:space="0" w:color="auto"/>
          </w:divBdr>
          <w:divsChild>
            <w:div w:id="1388257194">
              <w:marLeft w:val="0"/>
              <w:marRight w:val="0"/>
              <w:marTop w:val="0"/>
              <w:marBottom w:val="0"/>
              <w:divBdr>
                <w:top w:val="none" w:sz="0" w:space="0" w:color="auto"/>
                <w:left w:val="none" w:sz="0" w:space="0" w:color="auto"/>
                <w:bottom w:val="none" w:sz="0" w:space="0" w:color="auto"/>
                <w:right w:val="none" w:sz="0" w:space="0" w:color="auto"/>
              </w:divBdr>
              <w:divsChild>
                <w:div w:id="1388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20278">
      <w:bodyDiv w:val="1"/>
      <w:marLeft w:val="0"/>
      <w:marRight w:val="0"/>
      <w:marTop w:val="0"/>
      <w:marBottom w:val="0"/>
      <w:divBdr>
        <w:top w:val="none" w:sz="0" w:space="0" w:color="auto"/>
        <w:left w:val="none" w:sz="0" w:space="0" w:color="auto"/>
        <w:bottom w:val="none" w:sz="0" w:space="0" w:color="auto"/>
        <w:right w:val="none" w:sz="0" w:space="0" w:color="auto"/>
      </w:divBdr>
    </w:div>
    <w:div w:id="1452942328">
      <w:bodyDiv w:val="1"/>
      <w:marLeft w:val="0"/>
      <w:marRight w:val="0"/>
      <w:marTop w:val="0"/>
      <w:marBottom w:val="0"/>
      <w:divBdr>
        <w:top w:val="none" w:sz="0" w:space="0" w:color="auto"/>
        <w:left w:val="none" w:sz="0" w:space="0" w:color="auto"/>
        <w:bottom w:val="none" w:sz="0" w:space="0" w:color="auto"/>
        <w:right w:val="none" w:sz="0" w:space="0" w:color="auto"/>
      </w:divBdr>
    </w:div>
    <w:div w:id="1466006481">
      <w:bodyDiv w:val="1"/>
      <w:marLeft w:val="0"/>
      <w:marRight w:val="0"/>
      <w:marTop w:val="0"/>
      <w:marBottom w:val="0"/>
      <w:divBdr>
        <w:top w:val="none" w:sz="0" w:space="0" w:color="auto"/>
        <w:left w:val="none" w:sz="0" w:space="0" w:color="auto"/>
        <w:bottom w:val="none" w:sz="0" w:space="0" w:color="auto"/>
        <w:right w:val="none" w:sz="0" w:space="0" w:color="auto"/>
      </w:divBdr>
    </w:div>
    <w:div w:id="1701591434">
      <w:bodyDiv w:val="1"/>
      <w:marLeft w:val="0"/>
      <w:marRight w:val="0"/>
      <w:marTop w:val="0"/>
      <w:marBottom w:val="0"/>
      <w:divBdr>
        <w:top w:val="none" w:sz="0" w:space="0" w:color="auto"/>
        <w:left w:val="none" w:sz="0" w:space="0" w:color="auto"/>
        <w:bottom w:val="none" w:sz="0" w:space="0" w:color="auto"/>
        <w:right w:val="none" w:sz="0" w:space="0" w:color="auto"/>
      </w:divBdr>
    </w:div>
    <w:div w:id="1802650412">
      <w:bodyDiv w:val="1"/>
      <w:marLeft w:val="0"/>
      <w:marRight w:val="0"/>
      <w:marTop w:val="0"/>
      <w:marBottom w:val="0"/>
      <w:divBdr>
        <w:top w:val="none" w:sz="0" w:space="0" w:color="auto"/>
        <w:left w:val="none" w:sz="0" w:space="0" w:color="auto"/>
        <w:bottom w:val="none" w:sz="0" w:space="0" w:color="auto"/>
        <w:right w:val="none" w:sz="0" w:space="0" w:color="auto"/>
      </w:divBdr>
    </w:div>
    <w:div w:id="1823347276">
      <w:bodyDiv w:val="1"/>
      <w:marLeft w:val="0"/>
      <w:marRight w:val="0"/>
      <w:marTop w:val="0"/>
      <w:marBottom w:val="0"/>
      <w:divBdr>
        <w:top w:val="none" w:sz="0" w:space="0" w:color="auto"/>
        <w:left w:val="none" w:sz="0" w:space="0" w:color="auto"/>
        <w:bottom w:val="none" w:sz="0" w:space="0" w:color="auto"/>
        <w:right w:val="none" w:sz="0" w:space="0" w:color="auto"/>
      </w:divBdr>
    </w:div>
    <w:div w:id="2078936878">
      <w:bodyDiv w:val="1"/>
      <w:marLeft w:val="0"/>
      <w:marRight w:val="0"/>
      <w:marTop w:val="0"/>
      <w:marBottom w:val="0"/>
      <w:divBdr>
        <w:top w:val="none" w:sz="0" w:space="0" w:color="auto"/>
        <w:left w:val="none" w:sz="0" w:space="0" w:color="auto"/>
        <w:bottom w:val="none" w:sz="0" w:space="0" w:color="auto"/>
        <w:right w:val="none" w:sz="0" w:space="0" w:color="auto"/>
      </w:divBdr>
    </w:div>
    <w:div w:id="209809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bbott_Laboratories" TargetMode="External"/><Relationship Id="rId13" Type="http://schemas.openxmlformats.org/officeDocument/2006/relationships/hyperlink" Target="mailto:jana.bakesova@crestcom.c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Corporate_spin-off" TargetMode="External"/><Relationship Id="rId12" Type="http://schemas.openxmlformats.org/officeDocument/2006/relationships/hyperlink" Target="http://www.hbreavi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bbvie.cz"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bbvie.com" TargetMode="External"/><Relationship Id="rId4" Type="http://schemas.openxmlformats.org/officeDocument/2006/relationships/webSettings" Target="webSettings.xml"/><Relationship Id="rId9" Type="http://schemas.openxmlformats.org/officeDocument/2006/relationships/hyperlink" Target="http://www.metronombc.cz" TargetMode="External"/><Relationship Id="rId14" Type="http://schemas.openxmlformats.org/officeDocument/2006/relationships/hyperlink" Target="http://www.crestcom.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F55F2-EAAB-4462-82F2-C813CB595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576</Words>
  <Characters>3401</Characters>
  <Application>Microsoft Office Word</Application>
  <DocSecurity>0</DocSecurity>
  <Lines>28</Lines>
  <Paragraphs>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Tisková zpráva</vt:lpstr>
      <vt:lpstr>Tisková zpráva</vt:lpstr>
    </vt:vector>
  </TitlesOfParts>
  <Company>HP</Company>
  <LinksUpToDate>false</LinksUpToDate>
  <CharactersWithSpaces>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creator>Office 2004 Test Drive User</dc:creator>
  <cp:lastModifiedBy>Denisa Kolaříková</cp:lastModifiedBy>
  <cp:revision>30</cp:revision>
  <cp:lastPrinted>2016-04-15T11:29:00Z</cp:lastPrinted>
  <dcterms:created xsi:type="dcterms:W3CDTF">2016-04-18T14:03:00Z</dcterms:created>
  <dcterms:modified xsi:type="dcterms:W3CDTF">2016-05-06T15:58:00Z</dcterms:modified>
</cp:coreProperties>
</file>